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B033A" w14:textId="77777777" w:rsidR="00C45F7D" w:rsidRPr="00A77286" w:rsidRDefault="003E1D19" w:rsidP="00AC707D">
      <w:pPr>
        <w:tabs>
          <w:tab w:val="left" w:pos="2552"/>
        </w:tabs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C35B5CC" wp14:editId="238C2F20">
            <wp:simplePos x="0" y="0"/>
            <wp:positionH relativeFrom="character">
              <wp:posOffset>-20955</wp:posOffset>
            </wp:positionH>
            <wp:positionV relativeFrom="line">
              <wp:posOffset>-363855</wp:posOffset>
            </wp:positionV>
            <wp:extent cx="697230" cy="687070"/>
            <wp:effectExtent l="0" t="0" r="0" b="0"/>
            <wp:wrapThrough wrapText="bothSides">
              <wp:wrapPolygon edited="0">
                <wp:start x="0" y="0"/>
                <wp:lineTo x="0" y="20762"/>
                <wp:lineTo x="20459" y="20762"/>
                <wp:lineTo x="20459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37AD13" w14:textId="4BCB7F9F" w:rsidR="00C440A7" w:rsidRPr="00A77286" w:rsidRDefault="00617C9E" w:rsidP="00AC707D">
      <w:pPr>
        <w:tabs>
          <w:tab w:val="left" w:pos="2552"/>
        </w:tabs>
        <w:snapToGrid w:val="0"/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lang w:val="en-AU"/>
        </w:rPr>
        <w:tab/>
      </w:r>
      <w:r w:rsidR="008124E7">
        <w:rPr>
          <w:rFonts w:ascii="Times New Roman" w:hAnsi="Times New Roman"/>
          <w:b/>
          <w:lang w:val="en-AU"/>
        </w:rPr>
        <w:t xml:space="preserve">       </w:t>
      </w:r>
      <w:r w:rsidR="00C440A7" w:rsidRPr="00A77286">
        <w:rPr>
          <w:rFonts w:ascii="Times New Roman" w:hAnsi="Times New Roman"/>
          <w:b/>
          <w:lang w:val="en-AU"/>
        </w:rPr>
        <w:t>HOST INSTITUTION</w:t>
      </w:r>
    </w:p>
    <w:p w14:paraId="29F7860C" w14:textId="579612B9" w:rsidR="00706553" w:rsidRPr="00A77286" w:rsidRDefault="008124E7" w:rsidP="008124E7">
      <w:pPr>
        <w:tabs>
          <w:tab w:val="left" w:pos="2552"/>
        </w:tabs>
        <w:snapToGrid w:val="0"/>
        <w:rPr>
          <w:rFonts w:ascii="Times New Roman" w:hAnsi="Times New Roman"/>
          <w:b/>
          <w:bCs/>
          <w:lang w:val="en-AU"/>
        </w:rPr>
      </w:pPr>
      <w:r>
        <w:rPr>
          <w:rFonts w:ascii="Times New Roman" w:hAnsi="Times New Roman"/>
          <w:b/>
          <w:bCs/>
          <w:lang w:val="en-AU"/>
        </w:rPr>
        <w:t xml:space="preserve">                       </w:t>
      </w:r>
      <w:r w:rsidR="00C440A7" w:rsidRPr="00A77286">
        <w:rPr>
          <w:rFonts w:ascii="Times New Roman" w:hAnsi="Times New Roman"/>
          <w:b/>
          <w:bCs/>
          <w:lang w:val="en-AU"/>
        </w:rPr>
        <w:t>ACTIVITY REPORTING FORM</w:t>
      </w:r>
    </w:p>
    <w:p w14:paraId="47371B5D" w14:textId="4A438B4B" w:rsidR="005C424F" w:rsidRDefault="008124E7" w:rsidP="008124E7">
      <w:pPr>
        <w:tabs>
          <w:tab w:val="left" w:pos="2552"/>
        </w:tabs>
        <w:snapToGrid w:val="0"/>
        <w:rPr>
          <w:rFonts w:ascii="Times New Roman" w:hAnsi="Times New Roman"/>
          <w:b/>
          <w:bCs/>
          <w:lang w:val="en-AU"/>
        </w:rPr>
      </w:pPr>
      <w:r>
        <w:rPr>
          <w:rFonts w:ascii="Times New Roman" w:hAnsi="Times New Roman"/>
          <w:b/>
          <w:bCs/>
          <w:lang w:val="en-AU"/>
        </w:rPr>
        <w:t xml:space="preserve">                  </w:t>
      </w:r>
      <w:r w:rsidR="00C440A7" w:rsidRPr="00A77286">
        <w:rPr>
          <w:rFonts w:ascii="Times New Roman" w:hAnsi="Times New Roman"/>
          <w:b/>
          <w:bCs/>
          <w:lang w:val="en-AU"/>
        </w:rPr>
        <w:t xml:space="preserve">FOR CDC </w:t>
      </w:r>
      <w:r w:rsidR="00983EE4" w:rsidRPr="00A77286">
        <w:rPr>
          <w:rFonts w:ascii="Times New Roman" w:hAnsi="Times New Roman"/>
          <w:b/>
          <w:bCs/>
          <w:lang w:val="en-AU"/>
        </w:rPr>
        <w:t>VLP</w:t>
      </w:r>
      <w:r w:rsidR="00C440A7" w:rsidRPr="00A77286">
        <w:rPr>
          <w:rFonts w:ascii="Times New Roman" w:hAnsi="Times New Roman"/>
          <w:b/>
          <w:bCs/>
          <w:lang w:val="en-AU"/>
        </w:rPr>
        <w:t xml:space="preserve"> GRANTS PROGRAM</w:t>
      </w:r>
    </w:p>
    <w:p w14:paraId="4B274C35" w14:textId="77777777" w:rsidR="008124E7" w:rsidRPr="008124E7" w:rsidRDefault="008124E7" w:rsidP="008124E7">
      <w:pPr>
        <w:tabs>
          <w:tab w:val="left" w:pos="2552"/>
        </w:tabs>
        <w:snapToGrid w:val="0"/>
        <w:jc w:val="center"/>
        <w:rPr>
          <w:rFonts w:ascii="Times New Roman" w:hAnsi="Times New Roman"/>
          <w:b/>
          <w:bCs/>
          <w:lang w:val="en-AU"/>
        </w:rPr>
      </w:pPr>
    </w:p>
    <w:p w14:paraId="282196E7" w14:textId="77777777" w:rsidR="000F14F1" w:rsidRPr="00A77286" w:rsidRDefault="00E10AD6" w:rsidP="00AC707D">
      <w:pPr>
        <w:tabs>
          <w:tab w:val="left" w:pos="2552"/>
        </w:tabs>
        <w:jc w:val="center"/>
        <w:rPr>
          <w:rFonts w:ascii="Times New Roman" w:hAnsi="Times New Roman"/>
          <w:b/>
          <w:i/>
          <w:lang w:val="en-AU"/>
        </w:rPr>
      </w:pPr>
      <w:r w:rsidRPr="00A77286">
        <w:rPr>
          <w:rFonts w:ascii="Times New Roman" w:hAnsi="Times New Roman"/>
          <w:b/>
          <w:i/>
          <w:lang w:val="en-AU"/>
        </w:rPr>
        <w:t xml:space="preserve">Deadline for completion: </w:t>
      </w:r>
    </w:p>
    <w:p w14:paraId="2BA6E6C6" w14:textId="77777777" w:rsidR="001C4FEB" w:rsidRPr="00A77286" w:rsidRDefault="00F8266C" w:rsidP="00AC707D">
      <w:pPr>
        <w:tabs>
          <w:tab w:val="left" w:pos="2552"/>
        </w:tabs>
        <w:jc w:val="center"/>
        <w:rPr>
          <w:rFonts w:ascii="Times New Roman" w:hAnsi="Times New Roman"/>
          <w:i/>
          <w:lang w:val="en-AU"/>
        </w:rPr>
      </w:pPr>
      <w:r w:rsidRPr="00A77286">
        <w:rPr>
          <w:rFonts w:ascii="Times New Roman" w:hAnsi="Times New Roman"/>
          <w:i/>
          <w:lang w:val="en-AU"/>
        </w:rPr>
        <w:t>four</w:t>
      </w:r>
      <w:r w:rsidR="000F14F1" w:rsidRPr="00A77286">
        <w:rPr>
          <w:rFonts w:ascii="Times New Roman" w:hAnsi="Times New Roman"/>
          <w:i/>
          <w:lang w:val="en-AU"/>
        </w:rPr>
        <w:t xml:space="preserve"> (</w:t>
      </w:r>
      <w:r w:rsidRPr="00A77286">
        <w:rPr>
          <w:rFonts w:ascii="Times New Roman" w:hAnsi="Times New Roman"/>
          <w:i/>
          <w:lang w:val="en-AU"/>
        </w:rPr>
        <w:t>4</w:t>
      </w:r>
      <w:r w:rsidR="000F14F1" w:rsidRPr="00A77286">
        <w:rPr>
          <w:rFonts w:ascii="Times New Roman" w:hAnsi="Times New Roman"/>
          <w:i/>
          <w:lang w:val="en-AU"/>
        </w:rPr>
        <w:t xml:space="preserve">) weeks after the </w:t>
      </w:r>
      <w:r w:rsidR="00983EE4" w:rsidRPr="00A77286">
        <w:rPr>
          <w:rFonts w:ascii="Times New Roman" w:hAnsi="Times New Roman"/>
          <w:i/>
          <w:lang w:val="en-AU"/>
        </w:rPr>
        <w:t>VLP</w:t>
      </w:r>
      <w:r w:rsidR="00687B0A" w:rsidRPr="00A77286">
        <w:rPr>
          <w:rFonts w:ascii="Times New Roman" w:hAnsi="Times New Roman"/>
          <w:i/>
          <w:lang w:val="en-AU"/>
        </w:rPr>
        <w:t xml:space="preserve"> Volunteer</w:t>
      </w:r>
      <w:r w:rsidR="000F14F1" w:rsidRPr="00A77286">
        <w:rPr>
          <w:rFonts w:ascii="Times New Roman" w:hAnsi="Times New Roman"/>
          <w:i/>
          <w:lang w:val="en-AU"/>
        </w:rPr>
        <w:t xml:space="preserve"> returns home from his/ her visit)</w:t>
      </w:r>
    </w:p>
    <w:p w14:paraId="3CEFFF04" w14:textId="77777777" w:rsidR="000F14F1" w:rsidRPr="00A77286" w:rsidRDefault="000F14F1" w:rsidP="00AC707D">
      <w:pPr>
        <w:tabs>
          <w:tab w:val="left" w:pos="2160"/>
          <w:tab w:val="right" w:pos="9072"/>
        </w:tabs>
        <w:jc w:val="both"/>
        <w:rPr>
          <w:rFonts w:ascii="Times New Roman" w:hAnsi="Times New Roman"/>
          <w:lang w:val="en-AU"/>
        </w:rPr>
      </w:pPr>
    </w:p>
    <w:p w14:paraId="5E17020F" w14:textId="77777777" w:rsidR="00C440A7" w:rsidRPr="00A77286" w:rsidRDefault="00C440A7" w:rsidP="00AC707D">
      <w:pPr>
        <w:tabs>
          <w:tab w:val="left" w:pos="2160"/>
          <w:tab w:val="right" w:pos="9072"/>
        </w:tabs>
        <w:jc w:val="both"/>
        <w:rPr>
          <w:rFonts w:ascii="Times New Roman" w:hAnsi="Times New Roman"/>
          <w:lang w:val="en-AU"/>
        </w:rPr>
      </w:pPr>
    </w:p>
    <w:p w14:paraId="55707ED6" w14:textId="77777777" w:rsidR="00A77286" w:rsidRPr="00A77286" w:rsidRDefault="00C440A7" w:rsidP="00A77286">
      <w:pPr>
        <w:rPr>
          <w:rFonts w:ascii="Times New Roman" w:hAnsi="Times New Roman"/>
        </w:rPr>
      </w:pPr>
      <w:r w:rsidRPr="00A77286">
        <w:rPr>
          <w:rFonts w:ascii="Times New Roman" w:hAnsi="Times New Roman"/>
          <w:lang w:val="en-AU"/>
        </w:rPr>
        <w:t>Name, City and Country of Host Institution:</w:t>
      </w:r>
      <w:r w:rsidR="00A330ED" w:rsidRPr="00A77286">
        <w:rPr>
          <w:rFonts w:ascii="Times New Roman" w:hAnsi="Times New Roman"/>
          <w:lang w:val="en-AU"/>
        </w:rPr>
        <w:t xml:space="preserve"> </w:t>
      </w:r>
      <w:r w:rsidR="00A77286" w:rsidRPr="00A77286">
        <w:rPr>
          <w:rFonts w:ascii="Times New Roman" w:hAnsi="Times New Roman"/>
          <w:color w:val="000000" w:themeColor="text1"/>
          <w:lang w:eastAsia="en-GB"/>
        </w:rPr>
        <w:t>K</w:t>
      </w:r>
      <w:r w:rsidR="00A77286" w:rsidRPr="00A77286">
        <w:rPr>
          <w:rFonts w:ascii="Times New Roman" w:hAnsi="Times New Roman"/>
        </w:rPr>
        <w:t>AMPALA INTERNATIONAL UNIVERSITY</w:t>
      </w:r>
    </w:p>
    <w:p w14:paraId="68518643" w14:textId="0395EC90" w:rsidR="00A77286" w:rsidRPr="00A77286" w:rsidRDefault="00A77286" w:rsidP="00A77286">
      <w:pPr>
        <w:rPr>
          <w:rFonts w:ascii="Times New Roman" w:hAnsi="Times New Roman"/>
        </w:rPr>
      </w:pPr>
      <w:r w:rsidRPr="00A77286">
        <w:rPr>
          <w:rFonts w:ascii="Times New Roman" w:hAnsi="Times New Roman"/>
        </w:rPr>
        <w:t>GGABA ROAD, KANSANGA, PO BOX 20000, KAMPALA, UGANDA</w:t>
      </w:r>
    </w:p>
    <w:p w14:paraId="0C1BBE49" w14:textId="77777777" w:rsidR="00C440A7" w:rsidRPr="00A77286" w:rsidRDefault="00C440A7" w:rsidP="00AC707D">
      <w:pPr>
        <w:tabs>
          <w:tab w:val="left" w:pos="2160"/>
          <w:tab w:val="right" w:pos="9072"/>
        </w:tabs>
        <w:jc w:val="both"/>
        <w:rPr>
          <w:rFonts w:ascii="Times New Roman" w:hAnsi="Times New Roman"/>
          <w:lang w:val="en-AU"/>
        </w:rPr>
      </w:pPr>
    </w:p>
    <w:p w14:paraId="1F5FAC52" w14:textId="0356AB61" w:rsidR="005D3F63" w:rsidRPr="00A77286" w:rsidRDefault="005D3F63" w:rsidP="00A77286">
      <w:pPr>
        <w:rPr>
          <w:rFonts w:ascii="Times New Roman" w:hAnsi="Times New Roman"/>
          <w:color w:val="222222"/>
          <w:shd w:val="clear" w:color="auto" w:fill="FFFFFF"/>
        </w:rPr>
      </w:pPr>
      <w:r w:rsidRPr="00A77286">
        <w:rPr>
          <w:rFonts w:ascii="Times New Roman" w:hAnsi="Times New Roman"/>
          <w:lang w:val="en-AU"/>
        </w:rPr>
        <w:t xml:space="preserve">Name of </w:t>
      </w:r>
      <w:r w:rsidR="00C440A7" w:rsidRPr="00A77286">
        <w:rPr>
          <w:rFonts w:ascii="Times New Roman" w:hAnsi="Times New Roman"/>
          <w:lang w:val="en-AU"/>
        </w:rPr>
        <w:t>Host</w:t>
      </w:r>
      <w:r w:rsidRPr="00A77286">
        <w:rPr>
          <w:rFonts w:ascii="Times New Roman" w:hAnsi="Times New Roman"/>
          <w:lang w:val="en-AU"/>
        </w:rPr>
        <w:t>:</w:t>
      </w:r>
      <w:r w:rsidR="00A77286" w:rsidRPr="00A77286">
        <w:rPr>
          <w:rFonts w:ascii="Times New Roman" w:hAnsi="Times New Roman"/>
          <w:color w:val="222222"/>
          <w:shd w:val="clear" w:color="auto" w:fill="FFFFFF"/>
        </w:rPr>
        <w:t xml:space="preserve"> ASSOCIATE PROF. BENJAMIN AINA PETER</w:t>
      </w:r>
      <w:r w:rsidRPr="00A77286">
        <w:rPr>
          <w:rFonts w:ascii="Times New Roman" w:hAnsi="Times New Roman"/>
          <w:lang w:val="en-AU"/>
        </w:rPr>
        <w:tab/>
      </w:r>
    </w:p>
    <w:p w14:paraId="3462894D" w14:textId="77777777" w:rsidR="00041A66" w:rsidRPr="00A77286" w:rsidRDefault="00041A66" w:rsidP="00AC707D">
      <w:pPr>
        <w:tabs>
          <w:tab w:val="left" w:pos="2160"/>
          <w:tab w:val="right" w:pos="9000"/>
        </w:tabs>
        <w:jc w:val="both"/>
        <w:rPr>
          <w:rFonts w:ascii="Times New Roman" w:hAnsi="Times New Roman"/>
          <w:lang w:val="en-AU"/>
        </w:rPr>
      </w:pPr>
    </w:p>
    <w:p w14:paraId="433A1BB3" w14:textId="5C6B9C9D" w:rsidR="005D3F63" w:rsidRPr="00A77286" w:rsidRDefault="00C440A7" w:rsidP="00A77286">
      <w:pPr>
        <w:rPr>
          <w:rFonts w:ascii="Times New Roman" w:hAnsi="Times New Roman"/>
          <w:color w:val="222222"/>
          <w:shd w:val="clear" w:color="auto" w:fill="FFFFFF"/>
        </w:rPr>
      </w:pPr>
      <w:r w:rsidRPr="00A77286">
        <w:rPr>
          <w:rFonts w:ascii="Times New Roman" w:hAnsi="Times New Roman"/>
          <w:lang w:val="en-AU"/>
        </w:rPr>
        <w:t xml:space="preserve">Name of </w:t>
      </w:r>
      <w:r w:rsidR="00687B0A" w:rsidRPr="00A77286">
        <w:rPr>
          <w:rFonts w:ascii="Times New Roman" w:hAnsi="Times New Roman"/>
          <w:lang w:val="en-AU"/>
        </w:rPr>
        <w:t>Volunteer</w:t>
      </w:r>
      <w:r w:rsidR="005D3F63" w:rsidRPr="00A77286">
        <w:rPr>
          <w:rFonts w:ascii="Times New Roman" w:hAnsi="Times New Roman"/>
          <w:lang w:val="en-AU"/>
        </w:rPr>
        <w:t>:</w:t>
      </w:r>
      <w:r w:rsidR="00A77286" w:rsidRPr="00A77286">
        <w:rPr>
          <w:rFonts w:ascii="Times New Roman" w:hAnsi="Times New Roman"/>
          <w:color w:val="222222"/>
          <w:shd w:val="clear" w:color="auto" w:fill="FFFFFF"/>
        </w:rPr>
        <w:t xml:space="preserve"> PROFESSOR OLABODE MATTHIAS BAMIGBOLA</w:t>
      </w:r>
    </w:p>
    <w:p w14:paraId="27457BDE" w14:textId="77777777" w:rsidR="00F97E99" w:rsidRPr="00A77286" w:rsidRDefault="00F97E99" w:rsidP="00AC707D">
      <w:pPr>
        <w:tabs>
          <w:tab w:val="left" w:pos="2552"/>
        </w:tabs>
        <w:rPr>
          <w:rFonts w:ascii="Times New Roman" w:hAnsi="Times New Roman"/>
          <w:lang w:val="en-AU"/>
        </w:rPr>
      </w:pPr>
    </w:p>
    <w:p w14:paraId="2FADC552" w14:textId="77777777" w:rsidR="00950267" w:rsidRPr="00A77286" w:rsidRDefault="00617C9E" w:rsidP="00AC707D">
      <w:pPr>
        <w:tabs>
          <w:tab w:val="left" w:pos="2552"/>
        </w:tabs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The Host Institution</w:t>
      </w:r>
      <w:r w:rsidR="00706553" w:rsidRPr="00A77286">
        <w:rPr>
          <w:rFonts w:ascii="Times New Roman" w:hAnsi="Times New Roman"/>
          <w:lang w:val="en-AU"/>
        </w:rPr>
        <w:t xml:space="preserve"> activity report </w:t>
      </w:r>
      <w:r w:rsidR="006B0F6F" w:rsidRPr="00A77286">
        <w:rPr>
          <w:rFonts w:ascii="Times New Roman" w:hAnsi="Times New Roman"/>
          <w:lang w:val="en-AU"/>
        </w:rPr>
        <w:t xml:space="preserve">must be provided </w:t>
      </w:r>
      <w:r w:rsidR="00120C1B" w:rsidRPr="00A77286">
        <w:rPr>
          <w:rFonts w:ascii="Times New Roman" w:hAnsi="Times New Roman"/>
          <w:lang w:val="en-AU"/>
        </w:rPr>
        <w:t>using the format described below</w:t>
      </w:r>
      <w:r w:rsidR="00706553" w:rsidRPr="00A77286">
        <w:rPr>
          <w:rFonts w:ascii="Times New Roman" w:hAnsi="Times New Roman"/>
          <w:lang w:val="en-AU"/>
        </w:rPr>
        <w:t xml:space="preserve">. </w:t>
      </w:r>
      <w:r w:rsidR="003F5D93" w:rsidRPr="00A77286">
        <w:rPr>
          <w:rFonts w:ascii="Times New Roman" w:hAnsi="Times New Roman"/>
          <w:lang w:val="en-AU"/>
        </w:rPr>
        <w:t xml:space="preserve">The maximum length of the report should be </w:t>
      </w:r>
      <w:r w:rsidR="00C440A7" w:rsidRPr="00A77286">
        <w:rPr>
          <w:rFonts w:ascii="Times New Roman" w:hAnsi="Times New Roman"/>
          <w:b/>
          <w:bCs/>
          <w:lang w:val="en-AU"/>
        </w:rPr>
        <w:t>5</w:t>
      </w:r>
      <w:r w:rsidR="003F5D93" w:rsidRPr="00A77286">
        <w:rPr>
          <w:rFonts w:ascii="Times New Roman" w:hAnsi="Times New Roman"/>
          <w:b/>
          <w:bCs/>
          <w:lang w:val="en-AU"/>
        </w:rPr>
        <w:t>-pages</w:t>
      </w:r>
      <w:r w:rsidR="003F5D93" w:rsidRPr="00A77286">
        <w:rPr>
          <w:rFonts w:ascii="Times New Roman" w:hAnsi="Times New Roman"/>
          <w:lang w:val="en-AU"/>
        </w:rPr>
        <w:t>.</w:t>
      </w:r>
    </w:p>
    <w:p w14:paraId="3877B42E" w14:textId="77777777" w:rsidR="00F97E99" w:rsidRPr="00A77286" w:rsidRDefault="00F97E99" w:rsidP="00AC707D">
      <w:pPr>
        <w:tabs>
          <w:tab w:val="left" w:pos="2552"/>
        </w:tabs>
        <w:rPr>
          <w:rFonts w:ascii="Times New Roman" w:hAnsi="Times New Roman"/>
          <w:b/>
          <w:lang w:val="en-AU"/>
        </w:rPr>
      </w:pPr>
    </w:p>
    <w:p w14:paraId="634816EF" w14:textId="77777777" w:rsidR="003F5D93" w:rsidRPr="00A77286" w:rsidRDefault="00D90B09" w:rsidP="00AC707D">
      <w:pPr>
        <w:tabs>
          <w:tab w:val="left" w:pos="2552"/>
        </w:tabs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lang w:val="en-AU"/>
        </w:rPr>
        <w:t xml:space="preserve">Please note that at </w:t>
      </w:r>
      <w:r w:rsidRPr="00A77286">
        <w:rPr>
          <w:rFonts w:ascii="Times New Roman" w:hAnsi="Times New Roman"/>
          <w:b/>
          <w:u w:val="single"/>
          <w:lang w:val="en-AU"/>
        </w:rPr>
        <w:t>least</w:t>
      </w:r>
      <w:r w:rsidR="00880F12" w:rsidRPr="00A77286">
        <w:rPr>
          <w:rFonts w:ascii="Times New Roman" w:hAnsi="Times New Roman"/>
          <w:b/>
          <w:u w:val="single"/>
          <w:lang w:val="en-AU"/>
        </w:rPr>
        <w:t xml:space="preserve"> </w:t>
      </w:r>
      <w:r w:rsidR="00725A6C" w:rsidRPr="00A77286">
        <w:rPr>
          <w:rFonts w:ascii="Times New Roman" w:hAnsi="Times New Roman"/>
          <w:b/>
          <w:u w:val="single"/>
          <w:lang w:val="en-AU"/>
        </w:rPr>
        <w:t>six</w:t>
      </w:r>
      <w:r w:rsidR="00880F12" w:rsidRPr="00A77286">
        <w:rPr>
          <w:rFonts w:ascii="Times New Roman" w:hAnsi="Times New Roman"/>
          <w:b/>
          <w:u w:val="single"/>
          <w:lang w:val="en-AU"/>
        </w:rPr>
        <w:t xml:space="preserve"> </w:t>
      </w:r>
      <w:r w:rsidR="00950267" w:rsidRPr="00A77286">
        <w:rPr>
          <w:rFonts w:ascii="Times New Roman" w:hAnsi="Times New Roman"/>
          <w:b/>
          <w:u w:val="single"/>
          <w:lang w:val="en-AU"/>
        </w:rPr>
        <w:t>(</w:t>
      </w:r>
      <w:r w:rsidR="00725A6C" w:rsidRPr="00A77286">
        <w:rPr>
          <w:rFonts w:ascii="Times New Roman" w:hAnsi="Times New Roman"/>
          <w:b/>
          <w:u w:val="single"/>
          <w:lang w:val="en-AU"/>
        </w:rPr>
        <w:t>6</w:t>
      </w:r>
      <w:r w:rsidR="00950267" w:rsidRPr="00A77286">
        <w:rPr>
          <w:rFonts w:ascii="Times New Roman" w:hAnsi="Times New Roman"/>
          <w:b/>
          <w:u w:val="single"/>
          <w:lang w:val="en-AU"/>
        </w:rPr>
        <w:t xml:space="preserve">) </w:t>
      </w:r>
      <w:r w:rsidRPr="00A77286">
        <w:rPr>
          <w:rFonts w:ascii="Times New Roman" w:hAnsi="Times New Roman"/>
          <w:b/>
          <w:u w:val="single"/>
          <w:lang w:val="en-AU"/>
        </w:rPr>
        <w:t>pictures</w:t>
      </w:r>
      <w:r w:rsidRPr="00A77286">
        <w:rPr>
          <w:rFonts w:ascii="Times New Roman" w:hAnsi="Times New Roman"/>
          <w:b/>
          <w:lang w:val="en-AU"/>
        </w:rPr>
        <w:t xml:space="preserve"> of the </w:t>
      </w:r>
      <w:r w:rsidR="00725A6C" w:rsidRPr="00A77286">
        <w:rPr>
          <w:rFonts w:ascii="Times New Roman" w:hAnsi="Times New Roman"/>
          <w:b/>
          <w:lang w:val="en-AU"/>
        </w:rPr>
        <w:t>various activities</w:t>
      </w:r>
      <w:r w:rsidRPr="00A77286">
        <w:rPr>
          <w:rFonts w:ascii="Times New Roman" w:hAnsi="Times New Roman"/>
          <w:b/>
          <w:lang w:val="en-AU"/>
        </w:rPr>
        <w:t xml:space="preserve"> should be included</w:t>
      </w:r>
      <w:r w:rsidR="002312E5" w:rsidRPr="00A77286">
        <w:rPr>
          <w:rFonts w:ascii="Times New Roman" w:hAnsi="Times New Roman"/>
          <w:b/>
          <w:lang w:val="en-AU"/>
        </w:rPr>
        <w:t>/ attached to this report</w:t>
      </w:r>
      <w:r w:rsidRPr="00A77286">
        <w:rPr>
          <w:rFonts w:ascii="Times New Roman" w:hAnsi="Times New Roman"/>
          <w:b/>
          <w:lang w:val="en-AU"/>
        </w:rPr>
        <w:t xml:space="preserve">. </w:t>
      </w:r>
    </w:p>
    <w:p w14:paraId="5FA4C0F0" w14:textId="77777777" w:rsidR="00F97E99" w:rsidRPr="00A77286" w:rsidRDefault="00F97E99" w:rsidP="00AC707D">
      <w:pPr>
        <w:tabs>
          <w:tab w:val="left" w:pos="2552"/>
        </w:tabs>
        <w:rPr>
          <w:rFonts w:ascii="Times New Roman" w:hAnsi="Times New Roman"/>
          <w:lang w:val="en-AU"/>
        </w:rPr>
      </w:pPr>
    </w:p>
    <w:p w14:paraId="4E8AA987" w14:textId="77777777" w:rsidR="00950267" w:rsidRPr="00A77286" w:rsidRDefault="00250F0F" w:rsidP="00AC707D">
      <w:pPr>
        <w:tabs>
          <w:tab w:val="left" w:pos="2552"/>
        </w:tabs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After consideration by </w:t>
      </w:r>
      <w:r w:rsidR="00380123" w:rsidRPr="00A77286">
        <w:rPr>
          <w:rFonts w:ascii="Times New Roman" w:hAnsi="Times New Roman"/>
          <w:lang w:val="en-AU"/>
        </w:rPr>
        <w:t>CDC</w:t>
      </w:r>
      <w:r w:rsidRPr="00A77286">
        <w:rPr>
          <w:rFonts w:ascii="Times New Roman" w:hAnsi="Times New Roman"/>
          <w:lang w:val="en-AU"/>
        </w:rPr>
        <w:t xml:space="preserve">, </w:t>
      </w:r>
      <w:r w:rsidR="00735BC5" w:rsidRPr="00A77286">
        <w:rPr>
          <w:rFonts w:ascii="Times New Roman" w:hAnsi="Times New Roman"/>
          <w:lang w:val="en-AU"/>
        </w:rPr>
        <w:t xml:space="preserve">the intention is that </w:t>
      </w:r>
      <w:r w:rsidRPr="00A77286">
        <w:rPr>
          <w:rFonts w:ascii="Times New Roman" w:hAnsi="Times New Roman"/>
          <w:lang w:val="en-AU"/>
        </w:rPr>
        <w:t xml:space="preserve">this activity report </w:t>
      </w:r>
      <w:r w:rsidR="002312E5" w:rsidRPr="00A77286">
        <w:rPr>
          <w:rFonts w:ascii="Times New Roman" w:hAnsi="Times New Roman"/>
          <w:lang w:val="en-AU"/>
        </w:rPr>
        <w:t xml:space="preserve">and pictures </w:t>
      </w:r>
      <w:r w:rsidRPr="00A77286">
        <w:rPr>
          <w:rFonts w:ascii="Times New Roman" w:hAnsi="Times New Roman"/>
          <w:lang w:val="en-AU"/>
        </w:rPr>
        <w:t xml:space="preserve">will be made publicly available on the </w:t>
      </w:r>
      <w:r w:rsidR="00380123" w:rsidRPr="00A77286">
        <w:rPr>
          <w:rFonts w:ascii="Times New Roman" w:hAnsi="Times New Roman"/>
          <w:lang w:val="en-AU"/>
        </w:rPr>
        <w:t>CDC</w:t>
      </w:r>
      <w:r w:rsidR="00950267" w:rsidRPr="00A77286">
        <w:rPr>
          <w:rFonts w:ascii="Times New Roman" w:hAnsi="Times New Roman"/>
          <w:lang w:val="en-AU"/>
        </w:rPr>
        <w:t xml:space="preserve"> web site www.mathunion.org/cdc</w:t>
      </w:r>
    </w:p>
    <w:p w14:paraId="389680ED" w14:textId="77777777" w:rsidR="00F97E99" w:rsidRPr="00A77286" w:rsidRDefault="00F97E99" w:rsidP="00AC707D">
      <w:pPr>
        <w:widowControl w:val="0"/>
        <w:autoSpaceDE w:val="0"/>
        <w:autoSpaceDN w:val="0"/>
        <w:adjustRightInd w:val="0"/>
        <w:rPr>
          <w:rFonts w:ascii="Times New Roman" w:hAnsi="Times New Roman"/>
          <w:lang w:val="en-AU" w:eastAsia="zh-TW"/>
        </w:rPr>
      </w:pPr>
    </w:p>
    <w:p w14:paraId="00DCD89F" w14:textId="77777777" w:rsidR="001C4FEB" w:rsidRPr="00A77286" w:rsidRDefault="001C4FEB" w:rsidP="00AC707D">
      <w:pPr>
        <w:pStyle w:val="Listenabsatz"/>
        <w:numPr>
          <w:ilvl w:val="0"/>
          <w:numId w:val="38"/>
        </w:numPr>
        <w:tabs>
          <w:tab w:val="left" w:pos="2552"/>
        </w:tabs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lang w:val="en-AU"/>
        </w:rPr>
        <w:t>Major outcome / achievements (1-2 pages)</w:t>
      </w:r>
    </w:p>
    <w:p w14:paraId="336EFB0B" w14:textId="77777777" w:rsidR="00C440A7" w:rsidRPr="00A77286" w:rsidRDefault="001C4FEB" w:rsidP="00AC707D">
      <w:pPr>
        <w:numPr>
          <w:ilvl w:val="0"/>
          <w:numId w:val="17"/>
        </w:numPr>
        <w:tabs>
          <w:tab w:val="left" w:pos="2552"/>
        </w:tabs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Including a summary statement (1-2 sentences) of major outcome</w:t>
      </w:r>
    </w:p>
    <w:p w14:paraId="43A1A013" w14:textId="77777777" w:rsidR="00924BDD" w:rsidRPr="00A77286" w:rsidRDefault="00C440A7" w:rsidP="00AC707D">
      <w:pPr>
        <w:tabs>
          <w:tab w:val="left" w:pos="2552"/>
        </w:tabs>
        <w:ind w:left="540"/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State how your institution benefited from the </w:t>
      </w:r>
      <w:r w:rsidR="00687B0A" w:rsidRPr="00A77286">
        <w:rPr>
          <w:rFonts w:ascii="Times New Roman" w:hAnsi="Times New Roman"/>
          <w:lang w:val="en-AU"/>
        </w:rPr>
        <w:t>Volunteer’</w:t>
      </w:r>
      <w:r w:rsidRPr="00A77286">
        <w:rPr>
          <w:rFonts w:ascii="Times New Roman" w:hAnsi="Times New Roman"/>
          <w:lang w:val="en-AU"/>
        </w:rPr>
        <w:t xml:space="preserve">s visit, and a summary of any follow-on activities that were seeded by this project.  </w:t>
      </w:r>
    </w:p>
    <w:p w14:paraId="2A86DE65" w14:textId="77777777" w:rsidR="00725A6C" w:rsidRPr="00A77286" w:rsidRDefault="00725A6C" w:rsidP="00AC707D">
      <w:pPr>
        <w:widowControl w:val="0"/>
        <w:autoSpaceDE w:val="0"/>
        <w:autoSpaceDN w:val="0"/>
        <w:adjustRightInd w:val="0"/>
        <w:rPr>
          <w:rFonts w:ascii="Times New Roman" w:hAnsi="Times New Roman"/>
          <w:lang w:val="en-AU" w:eastAsia="zh-TW"/>
        </w:rPr>
      </w:pPr>
    </w:p>
    <w:p w14:paraId="130E90A0" w14:textId="77777777" w:rsidR="00D1680D" w:rsidRPr="00A77286" w:rsidRDefault="00A330ED" w:rsidP="000635DF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Sequel to the approval of our Application </w:t>
      </w:r>
      <w:r w:rsidR="000635DF" w:rsidRPr="00A77286">
        <w:rPr>
          <w:rFonts w:ascii="Times New Roman" w:hAnsi="Times New Roman"/>
          <w:lang w:val="en-AU"/>
        </w:rPr>
        <w:t xml:space="preserve">and funding for the running of an IMU-CDC </w:t>
      </w:r>
      <w:r w:rsidR="00D1680D" w:rsidRPr="00A77286">
        <w:rPr>
          <w:rFonts w:ascii="Times New Roman" w:hAnsi="Times New Roman"/>
          <w:lang w:val="en-AU"/>
        </w:rPr>
        <w:t>V</w:t>
      </w:r>
      <w:r w:rsidR="000635DF" w:rsidRPr="00A77286">
        <w:rPr>
          <w:rFonts w:ascii="Times New Roman" w:hAnsi="Times New Roman"/>
          <w:lang w:val="en-AU"/>
        </w:rPr>
        <w:t xml:space="preserve">olunteer </w:t>
      </w:r>
      <w:r w:rsidR="00D1680D" w:rsidRPr="00A77286">
        <w:rPr>
          <w:rFonts w:ascii="Times New Roman" w:hAnsi="Times New Roman"/>
          <w:lang w:val="en-AU"/>
        </w:rPr>
        <w:t xml:space="preserve">Lectures Program (VLP) </w:t>
      </w:r>
      <w:r w:rsidR="000635DF" w:rsidRPr="00A77286">
        <w:rPr>
          <w:rFonts w:ascii="Times New Roman" w:hAnsi="Times New Roman"/>
          <w:lang w:val="en-AU"/>
        </w:rPr>
        <w:t xml:space="preserve">in "Partial Differential Equations" from January 3 - February 3, 2020 at the Kampala International University, a </w:t>
      </w:r>
      <w:r w:rsidR="00D1680D" w:rsidRPr="00A77286">
        <w:rPr>
          <w:rFonts w:ascii="Times New Roman" w:hAnsi="Times New Roman"/>
          <w:lang w:val="en-AU"/>
        </w:rPr>
        <w:t xml:space="preserve">concrete </w:t>
      </w:r>
      <w:r w:rsidR="000635DF" w:rsidRPr="00A77286">
        <w:rPr>
          <w:rFonts w:ascii="Times New Roman" w:hAnsi="Times New Roman"/>
          <w:lang w:val="en-AU"/>
        </w:rPr>
        <w:t xml:space="preserve">plan was put in place to ensure </w:t>
      </w:r>
      <w:r w:rsidR="00D1680D" w:rsidRPr="00A77286">
        <w:rPr>
          <w:rFonts w:ascii="Times New Roman" w:hAnsi="Times New Roman"/>
          <w:lang w:val="en-AU"/>
        </w:rPr>
        <w:t xml:space="preserve">a </w:t>
      </w:r>
      <w:r w:rsidR="000635DF" w:rsidRPr="00A77286">
        <w:rPr>
          <w:rFonts w:ascii="Times New Roman" w:hAnsi="Times New Roman"/>
          <w:lang w:val="en-AU"/>
        </w:rPr>
        <w:t xml:space="preserve">successful </w:t>
      </w:r>
      <w:r w:rsidR="00D1680D" w:rsidRPr="00A77286">
        <w:rPr>
          <w:rFonts w:ascii="Times New Roman" w:hAnsi="Times New Roman"/>
          <w:lang w:val="en-AU"/>
        </w:rPr>
        <w:t>organization of the program. As a result of some logistics problem, the VLP was</w:t>
      </w:r>
      <w:r w:rsidRPr="00A77286">
        <w:rPr>
          <w:rFonts w:ascii="Times New Roman" w:hAnsi="Times New Roman"/>
          <w:lang w:val="en-AU"/>
        </w:rPr>
        <w:t xml:space="preserve"> </w:t>
      </w:r>
      <w:r w:rsidR="00D1680D" w:rsidRPr="00A77286">
        <w:rPr>
          <w:rFonts w:ascii="Times New Roman" w:hAnsi="Times New Roman"/>
          <w:lang w:val="en-AU"/>
        </w:rPr>
        <w:t>rescheduled for February 10 - March 12, 2020.</w:t>
      </w:r>
    </w:p>
    <w:p w14:paraId="30CF0BFD" w14:textId="6EA77F75" w:rsidR="000635DF" w:rsidRPr="00A77286" w:rsidRDefault="002A5363" w:rsidP="000635DF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A77286">
        <w:rPr>
          <w:rFonts w:ascii="Times New Roman" w:hAnsi="Times New Roman"/>
          <w:lang w:val="en-AU"/>
        </w:rPr>
        <w:t xml:space="preserve">The volunteer lecturer arrived </w:t>
      </w:r>
      <w:r w:rsidR="00D1680D" w:rsidRPr="00A77286">
        <w:rPr>
          <w:rFonts w:ascii="Times New Roman" w:hAnsi="Times New Roman"/>
          <w:lang w:val="en-AU"/>
        </w:rPr>
        <w:t>Kampala in the early hours of 11</w:t>
      </w:r>
      <w:r w:rsidRPr="00A77286">
        <w:rPr>
          <w:rFonts w:ascii="Times New Roman" w:hAnsi="Times New Roman"/>
          <w:lang w:val="en-AU"/>
        </w:rPr>
        <w:t xml:space="preserve"> February, 2020 to the warm embrace of one of the Deputy Vice Chancellors in the host university. After settling down with accommodation and </w:t>
      </w:r>
      <w:r w:rsidR="00A20EF0" w:rsidRPr="00A77286">
        <w:rPr>
          <w:rFonts w:ascii="Times New Roman" w:hAnsi="Times New Roman"/>
          <w:lang w:val="en-AU"/>
        </w:rPr>
        <w:t>making</w:t>
      </w:r>
      <w:r w:rsidR="002013CD" w:rsidRPr="00A77286">
        <w:rPr>
          <w:rFonts w:ascii="Times New Roman" w:hAnsi="Times New Roman"/>
          <w:lang w:val="en-AU"/>
        </w:rPr>
        <w:t xml:space="preserve"> </w:t>
      </w:r>
      <w:r w:rsidRPr="00A77286">
        <w:rPr>
          <w:rFonts w:ascii="Times New Roman" w:hAnsi="Times New Roman"/>
          <w:lang w:val="en-AU"/>
        </w:rPr>
        <w:t>brief courtesy</w:t>
      </w:r>
      <w:r w:rsidR="002013CD" w:rsidRPr="00A77286">
        <w:rPr>
          <w:rFonts w:ascii="Times New Roman" w:hAnsi="Times New Roman"/>
          <w:lang w:val="en-AU"/>
        </w:rPr>
        <w:t xml:space="preserve"> call</w:t>
      </w:r>
      <w:r w:rsidR="00A20EF0" w:rsidRPr="00A77286">
        <w:rPr>
          <w:rFonts w:ascii="Times New Roman" w:hAnsi="Times New Roman"/>
          <w:lang w:val="en-AU"/>
        </w:rPr>
        <w:t>s on</w:t>
      </w:r>
      <w:r w:rsidRPr="00A77286">
        <w:rPr>
          <w:rFonts w:ascii="Times New Roman" w:hAnsi="Times New Roman"/>
          <w:lang w:val="en-AU"/>
        </w:rPr>
        <w:t xml:space="preserve"> top</w:t>
      </w:r>
      <w:r w:rsidR="00E20C23" w:rsidRPr="00A77286">
        <w:rPr>
          <w:rFonts w:ascii="Times New Roman" w:hAnsi="Times New Roman"/>
          <w:lang w:val="en-AU"/>
        </w:rPr>
        <w:t xml:space="preserve">-management officers of the host university, lectures commenced on the </w:t>
      </w:r>
      <w:r w:rsidR="00A77286" w:rsidRPr="00A77286">
        <w:rPr>
          <w:rFonts w:ascii="Times New Roman" w:hAnsi="Times New Roman"/>
          <w:lang w:val="en-AU"/>
        </w:rPr>
        <w:t>assigned course</w:t>
      </w:r>
      <w:r w:rsidR="00E20C23" w:rsidRPr="00A77286">
        <w:rPr>
          <w:rFonts w:ascii="Times New Roman" w:hAnsi="Times New Roman"/>
          <w:lang w:val="en-AU"/>
        </w:rPr>
        <w:t xml:space="preserve"> - MAT 7208 (Partial differential equations). </w:t>
      </w:r>
      <w:r w:rsidR="005D6606" w:rsidRPr="00A77286">
        <w:rPr>
          <w:rFonts w:ascii="Times New Roman" w:hAnsi="Times New Roman"/>
          <w:lang w:val="en-AU"/>
        </w:rPr>
        <w:t>An itinerary earlier communicated to the university through the host</w:t>
      </w:r>
      <w:r w:rsidR="002013CD" w:rsidRPr="00A77286">
        <w:rPr>
          <w:rFonts w:ascii="Times New Roman" w:hAnsi="Times New Roman"/>
          <w:lang w:val="en-AU"/>
        </w:rPr>
        <w:t xml:space="preserve"> professor, was followed during the running of </w:t>
      </w:r>
      <w:r w:rsidR="00A77286" w:rsidRPr="00A77286">
        <w:rPr>
          <w:rFonts w:ascii="Times New Roman" w:hAnsi="Times New Roman"/>
          <w:lang w:val="en-AU"/>
        </w:rPr>
        <w:t>the VLP</w:t>
      </w:r>
      <w:r w:rsidR="002013CD" w:rsidRPr="00A77286">
        <w:rPr>
          <w:rFonts w:ascii="Times New Roman" w:hAnsi="Times New Roman"/>
          <w:lang w:val="en-AU"/>
        </w:rPr>
        <w:t xml:space="preserve">. </w:t>
      </w:r>
    </w:p>
    <w:p w14:paraId="120BB5CA" w14:textId="77777777" w:rsidR="00725A6C" w:rsidRPr="00A77286" w:rsidRDefault="00E20C23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Because academic activities </w:t>
      </w:r>
      <w:r w:rsidR="005333A5" w:rsidRPr="00A77286">
        <w:rPr>
          <w:rFonts w:ascii="Times New Roman" w:hAnsi="Times New Roman"/>
          <w:lang w:val="en-AU"/>
        </w:rPr>
        <w:t xml:space="preserve">in the Semester </w:t>
      </w:r>
      <w:r w:rsidRPr="00A77286">
        <w:rPr>
          <w:rFonts w:ascii="Times New Roman" w:hAnsi="Times New Roman"/>
          <w:lang w:val="en-AU"/>
        </w:rPr>
        <w:t xml:space="preserve">had </w:t>
      </w:r>
      <w:r w:rsidR="00A20EF0" w:rsidRPr="00A77286">
        <w:rPr>
          <w:rFonts w:ascii="Times New Roman" w:hAnsi="Times New Roman"/>
          <w:lang w:val="en-AU"/>
        </w:rPr>
        <w:t>commenc</w:t>
      </w:r>
      <w:r w:rsidRPr="00A77286">
        <w:rPr>
          <w:rFonts w:ascii="Times New Roman" w:hAnsi="Times New Roman"/>
          <w:lang w:val="en-AU"/>
        </w:rPr>
        <w:t xml:space="preserve">ed for some weeks, </w:t>
      </w:r>
      <w:r w:rsidR="005333A5" w:rsidRPr="00A77286">
        <w:rPr>
          <w:rFonts w:ascii="Times New Roman" w:hAnsi="Times New Roman"/>
          <w:lang w:val="en-AU"/>
        </w:rPr>
        <w:t xml:space="preserve">lectures in </w:t>
      </w:r>
      <w:r w:rsidR="002013CD" w:rsidRPr="00A77286">
        <w:rPr>
          <w:rFonts w:ascii="Times New Roman" w:hAnsi="Times New Roman"/>
          <w:lang w:val="en-AU"/>
        </w:rPr>
        <w:t>the</w:t>
      </w:r>
      <w:r w:rsidR="005333A5" w:rsidRPr="00A77286">
        <w:rPr>
          <w:rFonts w:ascii="Times New Roman" w:hAnsi="Times New Roman"/>
          <w:lang w:val="en-AU"/>
        </w:rPr>
        <w:t xml:space="preserve"> program were restricted to a 3-hour period on two days of the week. </w:t>
      </w:r>
      <w:r w:rsidR="00BE5ADB" w:rsidRPr="00A77286">
        <w:rPr>
          <w:rFonts w:ascii="Times New Roman" w:hAnsi="Times New Roman"/>
          <w:lang w:val="en-AU"/>
        </w:rPr>
        <w:t xml:space="preserve">The synopsis of the course was </w:t>
      </w:r>
      <w:r w:rsidR="00A20EF0" w:rsidRPr="00A77286">
        <w:rPr>
          <w:rFonts w:ascii="Times New Roman" w:hAnsi="Times New Roman"/>
          <w:lang w:val="en-AU"/>
        </w:rPr>
        <w:t xml:space="preserve">arranged </w:t>
      </w:r>
      <w:r w:rsidR="00BE5ADB" w:rsidRPr="00A77286">
        <w:rPr>
          <w:rFonts w:ascii="Times New Roman" w:hAnsi="Times New Roman"/>
          <w:lang w:val="en-AU"/>
        </w:rPr>
        <w:t>in</w:t>
      </w:r>
      <w:r w:rsidR="00A20EF0" w:rsidRPr="00A77286">
        <w:rPr>
          <w:rFonts w:ascii="Times New Roman" w:hAnsi="Times New Roman"/>
          <w:lang w:val="en-AU"/>
        </w:rPr>
        <w:t>to</w:t>
      </w:r>
      <w:r w:rsidR="00BE5ADB" w:rsidRPr="00A77286">
        <w:rPr>
          <w:rFonts w:ascii="Times New Roman" w:hAnsi="Times New Roman"/>
          <w:lang w:val="en-AU"/>
        </w:rPr>
        <w:t xml:space="preserve"> four chapters. </w:t>
      </w:r>
      <w:r w:rsidR="005D6606" w:rsidRPr="00A77286">
        <w:rPr>
          <w:rFonts w:ascii="Times New Roman" w:hAnsi="Times New Roman"/>
          <w:lang w:val="en-AU"/>
        </w:rPr>
        <w:t>Softcopies of t</w:t>
      </w:r>
      <w:r w:rsidR="005333A5" w:rsidRPr="00A77286">
        <w:rPr>
          <w:rFonts w:ascii="Times New Roman" w:hAnsi="Times New Roman"/>
          <w:lang w:val="en-AU"/>
        </w:rPr>
        <w:t>he lecture materials were made available to the students</w:t>
      </w:r>
      <w:r w:rsidR="005D6606" w:rsidRPr="00A77286">
        <w:rPr>
          <w:rFonts w:ascii="Times New Roman" w:hAnsi="Times New Roman"/>
          <w:lang w:val="en-AU"/>
        </w:rPr>
        <w:t xml:space="preserve"> ahead of time to enable </w:t>
      </w:r>
      <w:r w:rsidR="002013CD" w:rsidRPr="00A77286">
        <w:rPr>
          <w:rFonts w:ascii="Times New Roman" w:hAnsi="Times New Roman"/>
          <w:lang w:val="en-AU"/>
        </w:rPr>
        <w:t>them</w:t>
      </w:r>
      <w:r w:rsidR="005D6606" w:rsidRPr="00A77286">
        <w:rPr>
          <w:rFonts w:ascii="Times New Roman" w:hAnsi="Times New Roman"/>
          <w:lang w:val="en-AU"/>
        </w:rPr>
        <w:t xml:space="preserve"> concentrate on active participation in c</w:t>
      </w:r>
      <w:r w:rsidR="00A20EF0" w:rsidRPr="00A77286">
        <w:rPr>
          <w:rFonts w:ascii="Times New Roman" w:hAnsi="Times New Roman"/>
          <w:lang w:val="en-AU"/>
        </w:rPr>
        <w:t xml:space="preserve">lass activities. </w:t>
      </w:r>
      <w:r w:rsidR="001B3190" w:rsidRPr="00A77286">
        <w:rPr>
          <w:rFonts w:ascii="Times New Roman" w:hAnsi="Times New Roman"/>
          <w:lang w:val="en-AU"/>
        </w:rPr>
        <w:t>An interactive</w:t>
      </w:r>
      <w:r w:rsidR="00A20EF0" w:rsidRPr="00A77286">
        <w:rPr>
          <w:rFonts w:ascii="Times New Roman" w:hAnsi="Times New Roman"/>
          <w:lang w:val="en-AU"/>
        </w:rPr>
        <w:t xml:space="preserve"> lecture</w:t>
      </w:r>
      <w:r w:rsidR="00C909FB" w:rsidRPr="00A77286">
        <w:rPr>
          <w:rFonts w:ascii="Times New Roman" w:hAnsi="Times New Roman"/>
          <w:lang w:val="en-AU"/>
        </w:rPr>
        <w:t xml:space="preserve"> </w:t>
      </w:r>
      <w:r w:rsidR="001B3190" w:rsidRPr="00A77286">
        <w:rPr>
          <w:rFonts w:ascii="Times New Roman" w:hAnsi="Times New Roman"/>
          <w:lang w:val="en-AU"/>
        </w:rPr>
        <w:t>approach</w:t>
      </w:r>
      <w:r w:rsidR="00C909FB" w:rsidRPr="00A77286">
        <w:rPr>
          <w:rFonts w:ascii="Times New Roman" w:hAnsi="Times New Roman"/>
          <w:lang w:val="en-AU"/>
        </w:rPr>
        <w:t xml:space="preserve"> was adopted for teaching the course in order to</w:t>
      </w:r>
      <w:r w:rsidR="005D6606" w:rsidRPr="00A77286">
        <w:rPr>
          <w:rFonts w:ascii="Times New Roman" w:hAnsi="Times New Roman"/>
          <w:lang w:val="en-AU"/>
        </w:rPr>
        <w:t xml:space="preserve"> </w:t>
      </w:r>
      <w:r w:rsidR="001B3190" w:rsidRPr="00A77286">
        <w:rPr>
          <w:rFonts w:ascii="Times New Roman" w:hAnsi="Times New Roman"/>
          <w:lang w:val="en-AU"/>
        </w:rPr>
        <w:t xml:space="preserve">ease </w:t>
      </w:r>
      <w:r w:rsidR="00C909FB" w:rsidRPr="00A77286">
        <w:rPr>
          <w:rFonts w:ascii="Times New Roman" w:hAnsi="Times New Roman"/>
          <w:lang w:val="en-AU"/>
        </w:rPr>
        <w:t>master</w:t>
      </w:r>
      <w:r w:rsidR="001B3190" w:rsidRPr="00A77286">
        <w:rPr>
          <w:rFonts w:ascii="Times New Roman" w:hAnsi="Times New Roman"/>
          <w:lang w:val="en-AU"/>
        </w:rPr>
        <w:t>y of</w:t>
      </w:r>
      <w:r w:rsidR="002013CD" w:rsidRPr="00A77286">
        <w:rPr>
          <w:rFonts w:ascii="Times New Roman" w:hAnsi="Times New Roman"/>
          <w:lang w:val="en-AU"/>
        </w:rPr>
        <w:t xml:space="preserve"> the concep</w:t>
      </w:r>
      <w:r w:rsidR="005D6606" w:rsidRPr="00A77286">
        <w:rPr>
          <w:rFonts w:ascii="Times New Roman" w:hAnsi="Times New Roman"/>
          <w:lang w:val="en-AU"/>
        </w:rPr>
        <w:t>ts</w:t>
      </w:r>
      <w:r w:rsidR="002013CD" w:rsidRPr="00A77286">
        <w:rPr>
          <w:rFonts w:ascii="Times New Roman" w:hAnsi="Times New Roman"/>
          <w:lang w:val="en-AU"/>
        </w:rPr>
        <w:t xml:space="preserve"> and terminologies</w:t>
      </w:r>
      <w:r w:rsidR="001B3190" w:rsidRPr="00A77286">
        <w:rPr>
          <w:rFonts w:ascii="Times New Roman" w:hAnsi="Times New Roman"/>
          <w:lang w:val="en-AU"/>
        </w:rPr>
        <w:t xml:space="preserve"> and in order to </w:t>
      </w:r>
      <w:r w:rsidR="00624E52" w:rsidRPr="00A77286">
        <w:rPr>
          <w:rFonts w:ascii="Times New Roman" w:hAnsi="Times New Roman"/>
          <w:lang w:val="en-AU"/>
        </w:rPr>
        <w:t xml:space="preserve">entertain </w:t>
      </w:r>
      <w:r w:rsidR="001B3190" w:rsidRPr="00A77286">
        <w:rPr>
          <w:rFonts w:ascii="Times New Roman" w:hAnsi="Times New Roman"/>
          <w:lang w:val="en-AU"/>
        </w:rPr>
        <w:t>students</w:t>
      </w:r>
      <w:r w:rsidR="00624E52" w:rsidRPr="00A77286">
        <w:rPr>
          <w:rFonts w:ascii="Times New Roman" w:hAnsi="Times New Roman"/>
          <w:lang w:val="en-AU"/>
        </w:rPr>
        <w:t>'</w:t>
      </w:r>
      <w:r w:rsidR="001B3190" w:rsidRPr="00A77286">
        <w:rPr>
          <w:rFonts w:ascii="Times New Roman" w:hAnsi="Times New Roman"/>
          <w:lang w:val="en-AU"/>
        </w:rPr>
        <w:t xml:space="preserve"> questions</w:t>
      </w:r>
      <w:r w:rsidR="00C909FB" w:rsidRPr="00A77286">
        <w:rPr>
          <w:rFonts w:ascii="Times New Roman" w:hAnsi="Times New Roman"/>
          <w:lang w:val="en-AU"/>
        </w:rPr>
        <w:t>. Where necessary the learners were exposed to relevant prerequisites and</w:t>
      </w:r>
      <w:r w:rsidR="00624E52" w:rsidRPr="00A77286">
        <w:rPr>
          <w:rFonts w:ascii="Times New Roman" w:hAnsi="Times New Roman"/>
          <w:lang w:val="en-AU"/>
        </w:rPr>
        <w:t xml:space="preserve"> background information</w:t>
      </w:r>
      <w:r w:rsidR="00C909FB" w:rsidRPr="00A77286">
        <w:rPr>
          <w:rFonts w:ascii="Times New Roman" w:hAnsi="Times New Roman"/>
          <w:lang w:val="en-AU"/>
        </w:rPr>
        <w:t>. Students were taken through worked</w:t>
      </w:r>
      <w:r w:rsidR="005D6606" w:rsidRPr="00A77286">
        <w:rPr>
          <w:rFonts w:ascii="Times New Roman" w:hAnsi="Times New Roman"/>
          <w:lang w:val="en-AU"/>
        </w:rPr>
        <w:t xml:space="preserve"> example</w:t>
      </w:r>
      <w:r w:rsidR="002013CD" w:rsidRPr="00A77286">
        <w:rPr>
          <w:rFonts w:ascii="Times New Roman" w:hAnsi="Times New Roman"/>
          <w:lang w:val="en-AU"/>
        </w:rPr>
        <w:t>s</w:t>
      </w:r>
      <w:r w:rsidR="00C909FB" w:rsidRPr="00A77286">
        <w:rPr>
          <w:rFonts w:ascii="Times New Roman" w:hAnsi="Times New Roman"/>
          <w:lang w:val="en-AU"/>
        </w:rPr>
        <w:t xml:space="preserve"> in each section</w:t>
      </w:r>
      <w:r w:rsidR="002013CD" w:rsidRPr="00A77286">
        <w:rPr>
          <w:rFonts w:ascii="Times New Roman" w:hAnsi="Times New Roman"/>
          <w:lang w:val="en-AU"/>
        </w:rPr>
        <w:t>,</w:t>
      </w:r>
      <w:r w:rsidR="00266D82" w:rsidRPr="00A77286">
        <w:rPr>
          <w:rFonts w:ascii="Times New Roman" w:hAnsi="Times New Roman"/>
          <w:lang w:val="en-AU"/>
        </w:rPr>
        <w:t xml:space="preserve"> given exercises to practise in addition to</w:t>
      </w:r>
      <w:r w:rsidR="00C909FB" w:rsidRPr="00A77286">
        <w:rPr>
          <w:rFonts w:ascii="Times New Roman" w:hAnsi="Times New Roman"/>
          <w:lang w:val="en-AU"/>
        </w:rPr>
        <w:t xml:space="preserve"> assignments to</w:t>
      </w:r>
      <w:r w:rsidR="002013CD" w:rsidRPr="00A77286">
        <w:rPr>
          <w:rFonts w:ascii="Times New Roman" w:hAnsi="Times New Roman"/>
          <w:lang w:val="en-AU"/>
        </w:rPr>
        <w:t xml:space="preserve"> undertak</w:t>
      </w:r>
      <w:r w:rsidR="00266D82" w:rsidRPr="00A77286">
        <w:rPr>
          <w:rFonts w:ascii="Times New Roman" w:hAnsi="Times New Roman"/>
          <w:lang w:val="en-AU"/>
        </w:rPr>
        <w:t>e</w:t>
      </w:r>
      <w:r w:rsidR="005D6606" w:rsidRPr="00A77286">
        <w:rPr>
          <w:rFonts w:ascii="Times New Roman" w:hAnsi="Times New Roman"/>
          <w:lang w:val="en-AU"/>
        </w:rPr>
        <w:t xml:space="preserve"> a</w:t>
      </w:r>
      <w:r w:rsidR="00266D82" w:rsidRPr="00A77286">
        <w:rPr>
          <w:rFonts w:ascii="Times New Roman" w:hAnsi="Times New Roman"/>
          <w:lang w:val="en-AU"/>
        </w:rPr>
        <w:t>nd submit for assessment. A</w:t>
      </w:r>
      <w:r w:rsidR="005D6606" w:rsidRPr="00A77286">
        <w:rPr>
          <w:rFonts w:ascii="Times New Roman" w:hAnsi="Times New Roman"/>
          <w:lang w:val="en-AU"/>
        </w:rPr>
        <w:t xml:space="preserve"> test and </w:t>
      </w:r>
      <w:r w:rsidR="002013CD" w:rsidRPr="00A77286">
        <w:rPr>
          <w:rFonts w:ascii="Times New Roman" w:hAnsi="Times New Roman"/>
          <w:lang w:val="en-AU"/>
        </w:rPr>
        <w:t xml:space="preserve">an </w:t>
      </w:r>
      <w:r w:rsidR="005D6606" w:rsidRPr="00A77286">
        <w:rPr>
          <w:rFonts w:ascii="Times New Roman" w:hAnsi="Times New Roman"/>
          <w:lang w:val="en-AU"/>
        </w:rPr>
        <w:t xml:space="preserve">end-of- </w:t>
      </w:r>
      <w:r w:rsidR="005D6606" w:rsidRPr="00A77286">
        <w:rPr>
          <w:rFonts w:ascii="Times New Roman" w:hAnsi="Times New Roman"/>
          <w:lang w:val="en-AU"/>
        </w:rPr>
        <w:lastRenderedPageBreak/>
        <w:t>course examination</w:t>
      </w:r>
      <w:r w:rsidR="00266D82" w:rsidRPr="00A77286">
        <w:rPr>
          <w:rFonts w:ascii="Times New Roman" w:hAnsi="Times New Roman"/>
          <w:lang w:val="en-AU"/>
        </w:rPr>
        <w:t xml:space="preserve"> were scheduled to take place toward the end of the semester</w:t>
      </w:r>
      <w:r w:rsidR="005D6606" w:rsidRPr="00A77286">
        <w:rPr>
          <w:rFonts w:ascii="Times New Roman" w:hAnsi="Times New Roman"/>
          <w:lang w:val="en-AU"/>
        </w:rPr>
        <w:t>.</w:t>
      </w:r>
      <w:r w:rsidR="00266D82" w:rsidRPr="00A77286">
        <w:rPr>
          <w:rFonts w:ascii="Times New Roman" w:hAnsi="Times New Roman"/>
          <w:lang w:val="en-AU"/>
        </w:rPr>
        <w:t xml:space="preserve"> This arrangement will afford students ample time for revising the course materials without detracting them from their commitments to other </w:t>
      </w:r>
      <w:r w:rsidR="00624E52" w:rsidRPr="00A77286">
        <w:rPr>
          <w:rFonts w:ascii="Times New Roman" w:hAnsi="Times New Roman"/>
          <w:lang w:val="en-AU"/>
        </w:rPr>
        <w:t xml:space="preserve">ongoing </w:t>
      </w:r>
      <w:r w:rsidR="00266D82" w:rsidRPr="00A77286">
        <w:rPr>
          <w:rFonts w:ascii="Times New Roman" w:hAnsi="Times New Roman"/>
          <w:lang w:val="en-AU"/>
        </w:rPr>
        <w:t>academic activities in their programme.</w:t>
      </w:r>
      <w:r w:rsidR="005333A5" w:rsidRPr="00A77286">
        <w:rPr>
          <w:rFonts w:ascii="Times New Roman" w:hAnsi="Times New Roman"/>
          <w:lang w:val="en-AU"/>
        </w:rPr>
        <w:t xml:space="preserve"> </w:t>
      </w:r>
    </w:p>
    <w:p w14:paraId="6649C7CB" w14:textId="4F75F66C" w:rsidR="008E5B41" w:rsidRPr="00A77286" w:rsidRDefault="008E5B41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The university community, was treated to an application of Mathematics by means of a talk </w:t>
      </w:r>
      <w:r w:rsidR="00624E52" w:rsidRPr="00A77286">
        <w:rPr>
          <w:rFonts w:ascii="Times New Roman" w:hAnsi="Times New Roman"/>
          <w:lang w:val="en-AU"/>
        </w:rPr>
        <w:t>en</w:t>
      </w:r>
      <w:r w:rsidRPr="00A77286">
        <w:rPr>
          <w:rFonts w:ascii="Times New Roman" w:hAnsi="Times New Roman"/>
          <w:lang w:val="en-AU"/>
        </w:rPr>
        <w:t>titled: "Optimization in the Electric P</w:t>
      </w:r>
      <w:r w:rsidR="00624E52" w:rsidRPr="00A77286">
        <w:rPr>
          <w:rFonts w:ascii="Times New Roman" w:hAnsi="Times New Roman"/>
          <w:lang w:val="en-AU"/>
        </w:rPr>
        <w:t>ower System." The information about</w:t>
      </w:r>
      <w:r w:rsidRPr="00A77286">
        <w:rPr>
          <w:rFonts w:ascii="Times New Roman" w:hAnsi="Times New Roman"/>
          <w:lang w:val="en-AU"/>
        </w:rPr>
        <w:t xml:space="preserve"> the talk was given a wide </w:t>
      </w:r>
      <w:r w:rsidR="00BE5ADB" w:rsidRPr="00A77286">
        <w:rPr>
          <w:rFonts w:ascii="Times New Roman" w:hAnsi="Times New Roman"/>
          <w:lang w:val="en-AU"/>
        </w:rPr>
        <w:t>publicity</w:t>
      </w:r>
      <w:r w:rsidRPr="00A77286">
        <w:rPr>
          <w:rFonts w:ascii="Times New Roman" w:hAnsi="Times New Roman"/>
          <w:lang w:val="en-AU"/>
        </w:rPr>
        <w:t xml:space="preserve">, including online advertisement on the </w:t>
      </w:r>
      <w:r w:rsidR="00C014A0" w:rsidRPr="00A77286">
        <w:rPr>
          <w:rFonts w:ascii="Times New Roman" w:hAnsi="Times New Roman"/>
          <w:lang w:val="en-AU"/>
        </w:rPr>
        <w:t xml:space="preserve">website of the host </w:t>
      </w:r>
      <w:r w:rsidRPr="00A77286">
        <w:rPr>
          <w:rFonts w:ascii="Times New Roman" w:hAnsi="Times New Roman"/>
          <w:lang w:val="en-AU"/>
        </w:rPr>
        <w:t>university</w:t>
      </w:r>
      <w:r w:rsidR="00C014A0" w:rsidRPr="00A77286">
        <w:rPr>
          <w:rFonts w:ascii="Times New Roman" w:hAnsi="Times New Roman"/>
          <w:lang w:val="en-AU"/>
        </w:rPr>
        <w:t xml:space="preserve">, </w:t>
      </w:r>
      <w:r w:rsidR="00A77286" w:rsidRPr="00A77286">
        <w:rPr>
          <w:rFonts w:ascii="Times New Roman" w:hAnsi="Times New Roman"/>
          <w:lang w:val="en-AU"/>
        </w:rPr>
        <w:t>courtesy of</w:t>
      </w:r>
      <w:r w:rsidRPr="00A77286">
        <w:rPr>
          <w:rFonts w:ascii="Times New Roman" w:hAnsi="Times New Roman"/>
          <w:lang w:val="en-AU"/>
        </w:rPr>
        <w:t xml:space="preserve"> the Research Directorate</w:t>
      </w:r>
      <w:r w:rsidR="00C014A0" w:rsidRPr="00A77286">
        <w:rPr>
          <w:rFonts w:ascii="Times New Roman" w:hAnsi="Times New Roman"/>
          <w:lang w:val="en-AU"/>
        </w:rPr>
        <w:t xml:space="preserve"> in the university.</w:t>
      </w:r>
      <w:r w:rsidR="00290147" w:rsidRPr="00A77286">
        <w:rPr>
          <w:rFonts w:ascii="Times New Roman" w:hAnsi="Times New Roman"/>
          <w:lang w:val="en-AU"/>
        </w:rPr>
        <w:t xml:space="preserve"> It is to be noted that the host university operates its main campus in Kampala, a campus in </w:t>
      </w:r>
      <w:proofErr w:type="spellStart"/>
      <w:r w:rsidR="00290147" w:rsidRPr="00A77286">
        <w:rPr>
          <w:rFonts w:ascii="Times New Roman" w:hAnsi="Times New Roman"/>
          <w:lang w:val="en-AU"/>
        </w:rPr>
        <w:t>Ishaka</w:t>
      </w:r>
      <w:proofErr w:type="spellEnd"/>
      <w:r w:rsidR="00290147" w:rsidRPr="00A77286">
        <w:rPr>
          <w:rFonts w:ascii="Times New Roman" w:hAnsi="Times New Roman"/>
          <w:lang w:val="en-AU"/>
        </w:rPr>
        <w:t>, in the eastern part of Uganda, and the other in Tanzania</w:t>
      </w:r>
      <w:r w:rsidR="00210FC5" w:rsidRPr="00A77286">
        <w:rPr>
          <w:rFonts w:ascii="Times New Roman" w:hAnsi="Times New Roman"/>
          <w:lang w:val="en-AU"/>
        </w:rPr>
        <w:t xml:space="preserve">. Some </w:t>
      </w:r>
      <w:r w:rsidR="00290147" w:rsidRPr="00A77286">
        <w:rPr>
          <w:rFonts w:ascii="Times New Roman" w:hAnsi="Times New Roman"/>
          <w:lang w:val="en-AU"/>
        </w:rPr>
        <w:t xml:space="preserve">representatives </w:t>
      </w:r>
      <w:r w:rsidR="00210FC5" w:rsidRPr="00A77286">
        <w:rPr>
          <w:rFonts w:ascii="Times New Roman" w:hAnsi="Times New Roman"/>
          <w:lang w:val="en-AU"/>
        </w:rPr>
        <w:t xml:space="preserve">from the </w:t>
      </w:r>
      <w:proofErr w:type="spellStart"/>
      <w:r w:rsidR="00210FC5" w:rsidRPr="00A77286">
        <w:rPr>
          <w:rFonts w:ascii="Times New Roman" w:hAnsi="Times New Roman"/>
          <w:lang w:val="en-AU"/>
        </w:rPr>
        <w:t>Ishaka</w:t>
      </w:r>
      <w:proofErr w:type="spellEnd"/>
      <w:r w:rsidR="00210FC5" w:rsidRPr="00A77286">
        <w:rPr>
          <w:rFonts w:ascii="Times New Roman" w:hAnsi="Times New Roman"/>
          <w:lang w:val="en-AU"/>
        </w:rPr>
        <w:t xml:space="preserve"> campus </w:t>
      </w:r>
      <w:r w:rsidR="00290147" w:rsidRPr="00A77286">
        <w:rPr>
          <w:rFonts w:ascii="Times New Roman" w:hAnsi="Times New Roman"/>
          <w:lang w:val="en-AU"/>
        </w:rPr>
        <w:t>were expected to be at the seminar.</w:t>
      </w:r>
    </w:p>
    <w:p w14:paraId="3782A68A" w14:textId="77777777" w:rsidR="00624E52" w:rsidRPr="00A77286" w:rsidRDefault="00C014A0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The major outcome</w:t>
      </w:r>
      <w:r w:rsidR="00BE5ADB" w:rsidRPr="00A77286">
        <w:rPr>
          <w:rFonts w:ascii="Times New Roman" w:hAnsi="Times New Roman"/>
          <w:lang w:val="en-AU"/>
        </w:rPr>
        <w:t>s</w:t>
      </w:r>
      <w:r w:rsidR="000016DA" w:rsidRPr="00A77286">
        <w:rPr>
          <w:rFonts w:ascii="Times New Roman" w:hAnsi="Times New Roman"/>
          <w:lang w:val="en-AU"/>
        </w:rPr>
        <w:t xml:space="preserve"> of the VLP, include</w:t>
      </w:r>
      <w:r w:rsidRPr="00A77286">
        <w:rPr>
          <w:rFonts w:ascii="Times New Roman" w:hAnsi="Times New Roman"/>
          <w:lang w:val="en-AU"/>
        </w:rPr>
        <w:t xml:space="preserve"> awareness of the existence and activities of the IMU and </w:t>
      </w:r>
    </w:p>
    <w:p w14:paraId="2A3BD646" w14:textId="77777777" w:rsidR="00624E52" w:rsidRPr="00A77286" w:rsidRDefault="00624E52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5498029C" w14:textId="4D527825" w:rsidR="00C014A0" w:rsidRPr="00A77286" w:rsidRDefault="00C014A0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CDC</w:t>
      </w:r>
      <w:r w:rsidR="000016DA" w:rsidRPr="00A77286">
        <w:rPr>
          <w:rFonts w:ascii="Times New Roman" w:hAnsi="Times New Roman"/>
          <w:lang w:val="en-AU"/>
        </w:rPr>
        <w:t xml:space="preserve"> in Kampala International University, opening </w:t>
      </w:r>
      <w:r w:rsidR="00624E52" w:rsidRPr="00A77286">
        <w:rPr>
          <w:rFonts w:ascii="Times New Roman" w:hAnsi="Times New Roman"/>
          <w:lang w:val="en-AU"/>
        </w:rPr>
        <w:t xml:space="preserve">up </w:t>
      </w:r>
      <w:r w:rsidR="000016DA" w:rsidRPr="00A77286">
        <w:rPr>
          <w:rFonts w:ascii="Times New Roman" w:hAnsi="Times New Roman"/>
          <w:lang w:val="en-AU"/>
        </w:rPr>
        <w:t xml:space="preserve">of opportunities for educational, social and academic interactions between members </w:t>
      </w:r>
      <w:r w:rsidR="00624E52" w:rsidRPr="00A77286">
        <w:rPr>
          <w:rFonts w:ascii="Times New Roman" w:hAnsi="Times New Roman"/>
          <w:lang w:val="en-AU"/>
        </w:rPr>
        <w:t>of the host university</w:t>
      </w:r>
      <w:r w:rsidR="000016DA" w:rsidRPr="00A77286">
        <w:rPr>
          <w:rFonts w:ascii="Times New Roman" w:hAnsi="Times New Roman"/>
          <w:lang w:val="en-AU"/>
        </w:rPr>
        <w:t xml:space="preserve"> and the University of Ilorin.</w:t>
      </w:r>
      <w:r w:rsidR="00B847EF" w:rsidRPr="00A77286">
        <w:rPr>
          <w:rFonts w:ascii="Times New Roman" w:hAnsi="Times New Roman"/>
          <w:lang w:val="en-AU"/>
        </w:rPr>
        <w:t xml:space="preserve"> In this way, the</w:t>
      </w:r>
      <w:r w:rsidR="00802906" w:rsidRPr="00A77286">
        <w:rPr>
          <w:rFonts w:ascii="Times New Roman" w:hAnsi="Times New Roman"/>
          <w:lang w:val="en-AU"/>
        </w:rPr>
        <w:t xml:space="preserve"> VLP has been popularized in some developing countries in the East African region. Another achievement of the program is that </w:t>
      </w:r>
      <w:r w:rsidR="00A77286" w:rsidRPr="00A77286">
        <w:rPr>
          <w:rFonts w:ascii="Times New Roman" w:hAnsi="Times New Roman"/>
          <w:lang w:val="en-AU"/>
        </w:rPr>
        <w:t>it has</w:t>
      </w:r>
      <w:r w:rsidR="00210FC5" w:rsidRPr="00A77286">
        <w:rPr>
          <w:rFonts w:ascii="Times New Roman" w:hAnsi="Times New Roman"/>
          <w:lang w:val="en-AU"/>
        </w:rPr>
        <w:t xml:space="preserve"> helped</w:t>
      </w:r>
      <w:r w:rsidR="00802906" w:rsidRPr="00A77286">
        <w:rPr>
          <w:rFonts w:ascii="Times New Roman" w:hAnsi="Times New Roman"/>
          <w:lang w:val="en-AU"/>
        </w:rPr>
        <w:t xml:space="preserve"> to reinforce the teaching capacity of advanced mathematics in our university.</w:t>
      </w:r>
    </w:p>
    <w:p w14:paraId="66A909F0" w14:textId="77777777" w:rsidR="00266D82" w:rsidRPr="00A77286" w:rsidRDefault="000016DA" w:rsidP="004204B2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It is worthy to note </w:t>
      </w:r>
      <w:r w:rsidR="006B36B9" w:rsidRPr="00A77286">
        <w:rPr>
          <w:rFonts w:ascii="Times New Roman" w:hAnsi="Times New Roman"/>
          <w:lang w:val="en-AU"/>
        </w:rPr>
        <w:t xml:space="preserve">that </w:t>
      </w:r>
      <w:r w:rsidRPr="00A77286">
        <w:rPr>
          <w:rFonts w:ascii="Times New Roman" w:hAnsi="Times New Roman"/>
          <w:lang w:val="en-AU"/>
        </w:rPr>
        <w:t xml:space="preserve">the volunteer lecturer had ample opportunity to interact with </w:t>
      </w:r>
      <w:r w:rsidR="006B36B9" w:rsidRPr="00A77286">
        <w:rPr>
          <w:rFonts w:ascii="Times New Roman" w:hAnsi="Times New Roman"/>
          <w:lang w:val="en-AU"/>
        </w:rPr>
        <w:t xml:space="preserve">both students </w:t>
      </w:r>
    </w:p>
    <w:p w14:paraId="7DEF3245" w14:textId="77777777" w:rsidR="00266D82" w:rsidRPr="00A77286" w:rsidRDefault="006B36B9" w:rsidP="004204B2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and staff in the host university who are Nigerians as well as</w:t>
      </w:r>
      <w:r w:rsidR="000016DA" w:rsidRPr="00A77286">
        <w:rPr>
          <w:rFonts w:ascii="Times New Roman" w:hAnsi="Times New Roman"/>
          <w:lang w:val="en-AU"/>
        </w:rPr>
        <w:t xml:space="preserve"> people from other countries including Ugandans</w:t>
      </w:r>
      <w:r w:rsidRPr="00A77286">
        <w:rPr>
          <w:rFonts w:ascii="Times New Roman" w:hAnsi="Times New Roman"/>
          <w:lang w:val="en-AU"/>
        </w:rPr>
        <w:t>.</w:t>
      </w:r>
    </w:p>
    <w:p w14:paraId="5C688B75" w14:textId="77777777" w:rsidR="00210FC5" w:rsidRPr="00A77286" w:rsidRDefault="006B36B9" w:rsidP="004204B2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Through the instrumentality of the public lecture given by the volunteer lecturer, practicability of the knowledge of mathematics to resolve modern-day challenges</w:t>
      </w:r>
      <w:r w:rsidR="00495F6A" w:rsidRPr="00A77286">
        <w:rPr>
          <w:rFonts w:ascii="Times New Roman" w:hAnsi="Times New Roman"/>
          <w:lang w:val="en-AU"/>
        </w:rPr>
        <w:t xml:space="preserve"> wa</w:t>
      </w:r>
      <w:r w:rsidRPr="00A77286">
        <w:rPr>
          <w:rFonts w:ascii="Times New Roman" w:hAnsi="Times New Roman"/>
          <w:lang w:val="en-AU"/>
        </w:rPr>
        <w:t>s demonstrated</w:t>
      </w:r>
      <w:r w:rsidR="00495F6A" w:rsidRPr="00A77286">
        <w:rPr>
          <w:rFonts w:ascii="Times New Roman" w:hAnsi="Times New Roman"/>
          <w:lang w:val="en-AU"/>
        </w:rPr>
        <w:t xml:space="preserve">. </w:t>
      </w:r>
    </w:p>
    <w:p w14:paraId="31BAF43A" w14:textId="77777777" w:rsidR="00210FC5" w:rsidRPr="00A77286" w:rsidRDefault="00495F6A" w:rsidP="004204B2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Academics from </w:t>
      </w:r>
      <w:r w:rsidR="00210FC5" w:rsidRPr="00A77286">
        <w:rPr>
          <w:rFonts w:ascii="Times New Roman" w:hAnsi="Times New Roman"/>
          <w:lang w:val="en-AU"/>
        </w:rPr>
        <w:t xml:space="preserve">related </w:t>
      </w:r>
      <w:r w:rsidRPr="00A77286">
        <w:rPr>
          <w:rFonts w:ascii="Times New Roman" w:hAnsi="Times New Roman"/>
          <w:lang w:val="en-AU"/>
        </w:rPr>
        <w:t xml:space="preserve">areas enquired on how </w:t>
      </w:r>
      <w:r w:rsidR="004204B2" w:rsidRPr="00A77286">
        <w:rPr>
          <w:rFonts w:ascii="Times New Roman" w:hAnsi="Times New Roman"/>
          <w:lang w:val="en-AU"/>
        </w:rPr>
        <w:t xml:space="preserve">to make use of the results obtained by the </w:t>
      </w:r>
      <w:r w:rsidR="00210FC5" w:rsidRPr="00A77286">
        <w:rPr>
          <w:rFonts w:ascii="Times New Roman" w:hAnsi="Times New Roman"/>
          <w:lang w:val="en-AU"/>
        </w:rPr>
        <w:t>presenter</w:t>
      </w:r>
      <w:r w:rsidR="004204B2" w:rsidRPr="00A77286">
        <w:rPr>
          <w:rFonts w:ascii="Times New Roman" w:hAnsi="Times New Roman"/>
          <w:lang w:val="en-AU"/>
        </w:rPr>
        <w:t xml:space="preserve"> in his res</w:t>
      </w:r>
      <w:r w:rsidR="00BA2CD4" w:rsidRPr="00A77286">
        <w:rPr>
          <w:rFonts w:ascii="Times New Roman" w:hAnsi="Times New Roman"/>
          <w:lang w:val="en-AU"/>
        </w:rPr>
        <w:t>earch work</w:t>
      </w:r>
      <w:r w:rsidR="004204B2" w:rsidRPr="00A77286">
        <w:rPr>
          <w:rFonts w:ascii="Times New Roman" w:hAnsi="Times New Roman"/>
          <w:lang w:val="en-AU"/>
        </w:rPr>
        <w:t xml:space="preserve">s. </w:t>
      </w:r>
      <w:r w:rsidR="001C7CA2" w:rsidRPr="00A77286">
        <w:rPr>
          <w:rFonts w:ascii="Times New Roman" w:hAnsi="Times New Roman"/>
          <w:lang w:val="en-AU"/>
        </w:rPr>
        <w:t xml:space="preserve"> </w:t>
      </w:r>
    </w:p>
    <w:p w14:paraId="6C381E0C" w14:textId="77777777" w:rsidR="00401871" w:rsidRPr="00A77286" w:rsidRDefault="00401871" w:rsidP="004204B2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Furthermore, </w:t>
      </w:r>
      <w:r w:rsidR="00210FC5" w:rsidRPr="00A77286">
        <w:rPr>
          <w:rFonts w:ascii="Times New Roman" w:hAnsi="Times New Roman"/>
          <w:lang w:val="en-AU"/>
        </w:rPr>
        <w:t xml:space="preserve">the </w:t>
      </w:r>
      <w:r w:rsidR="00A960F6" w:rsidRPr="00A77286">
        <w:rPr>
          <w:rFonts w:ascii="Times New Roman" w:hAnsi="Times New Roman"/>
          <w:lang w:val="en-AU"/>
        </w:rPr>
        <w:t>roles</w:t>
      </w:r>
      <w:r w:rsidR="00210FC5" w:rsidRPr="00A77286">
        <w:rPr>
          <w:rFonts w:ascii="Times New Roman" w:hAnsi="Times New Roman"/>
          <w:lang w:val="en-AU"/>
        </w:rPr>
        <w:t xml:space="preserve"> the </w:t>
      </w:r>
      <w:r w:rsidR="00A960F6" w:rsidRPr="00A77286">
        <w:rPr>
          <w:rFonts w:ascii="Times New Roman" w:hAnsi="Times New Roman"/>
          <w:lang w:val="en-AU"/>
        </w:rPr>
        <w:t xml:space="preserve">IMU and </w:t>
      </w:r>
      <w:r w:rsidR="00210FC5" w:rsidRPr="00A77286">
        <w:rPr>
          <w:rFonts w:ascii="Times New Roman" w:hAnsi="Times New Roman"/>
          <w:lang w:val="en-AU"/>
        </w:rPr>
        <w:t xml:space="preserve">CDC </w:t>
      </w:r>
      <w:r w:rsidR="00A960F6" w:rsidRPr="00A77286">
        <w:rPr>
          <w:rFonts w:ascii="Times New Roman" w:hAnsi="Times New Roman"/>
          <w:lang w:val="en-AU"/>
        </w:rPr>
        <w:t>play in helping to foster research and international cooperation between mathematicians in developing countries and the international community was stressed in</w:t>
      </w:r>
      <w:r w:rsidR="00210FC5" w:rsidRPr="00A77286">
        <w:rPr>
          <w:rFonts w:ascii="Times New Roman" w:hAnsi="Times New Roman"/>
          <w:lang w:val="en-AU"/>
        </w:rPr>
        <w:t xml:space="preserve"> </w:t>
      </w:r>
      <w:r w:rsidRPr="00A77286">
        <w:rPr>
          <w:rFonts w:ascii="Times New Roman" w:hAnsi="Times New Roman"/>
          <w:lang w:val="en-AU"/>
        </w:rPr>
        <w:t>the interview granted by the volunteer to the Public Relations Department in the host university.</w:t>
      </w:r>
      <w:r w:rsidR="001C7CA2" w:rsidRPr="00A77286">
        <w:rPr>
          <w:rFonts w:ascii="Times New Roman" w:hAnsi="Times New Roman"/>
          <w:lang w:val="en-AU"/>
        </w:rPr>
        <w:t xml:space="preserve"> </w:t>
      </w:r>
    </w:p>
    <w:p w14:paraId="3FE5AF6A" w14:textId="77777777" w:rsidR="00B2644E" w:rsidRPr="00A77286" w:rsidRDefault="00A960F6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The D</w:t>
      </w:r>
      <w:r w:rsidR="00BA2CD4" w:rsidRPr="00A77286">
        <w:rPr>
          <w:rFonts w:ascii="Times New Roman" w:hAnsi="Times New Roman"/>
          <w:lang w:val="en-AU"/>
        </w:rPr>
        <w:t xml:space="preserve">epartment </w:t>
      </w:r>
      <w:r w:rsidRPr="00A77286">
        <w:rPr>
          <w:rFonts w:ascii="Times New Roman" w:hAnsi="Times New Roman"/>
          <w:lang w:val="en-AU"/>
        </w:rPr>
        <w:t xml:space="preserve">of Mathematics will be </w:t>
      </w:r>
      <w:r w:rsidR="00BA2CD4" w:rsidRPr="00A77286">
        <w:rPr>
          <w:rFonts w:ascii="Times New Roman" w:hAnsi="Times New Roman"/>
          <w:lang w:val="en-AU"/>
        </w:rPr>
        <w:t>considering how to tap into the opportunity afforded by the visit of the volunteer, as an experienced academic</w:t>
      </w:r>
      <w:r w:rsidR="00345B80" w:rsidRPr="00A77286">
        <w:rPr>
          <w:rFonts w:ascii="Times New Roman" w:hAnsi="Times New Roman"/>
          <w:lang w:val="en-AU"/>
        </w:rPr>
        <w:t xml:space="preserve">, in </w:t>
      </w:r>
      <w:r w:rsidR="00BA2CD4" w:rsidRPr="00A77286">
        <w:rPr>
          <w:rFonts w:ascii="Times New Roman" w:hAnsi="Times New Roman"/>
          <w:lang w:val="en-AU"/>
        </w:rPr>
        <w:t xml:space="preserve">the area of </w:t>
      </w:r>
      <w:r w:rsidRPr="00A77286">
        <w:rPr>
          <w:rFonts w:ascii="Times New Roman" w:hAnsi="Times New Roman"/>
          <w:lang w:val="en-AU"/>
        </w:rPr>
        <w:t xml:space="preserve">linkages, </w:t>
      </w:r>
      <w:r w:rsidR="00BA2CD4" w:rsidRPr="00A77286">
        <w:rPr>
          <w:rFonts w:ascii="Times New Roman" w:hAnsi="Times New Roman"/>
          <w:lang w:val="en-AU"/>
        </w:rPr>
        <w:t xml:space="preserve">encouraging junior lecturers to </w:t>
      </w:r>
      <w:r w:rsidR="00345B80" w:rsidRPr="00A77286">
        <w:rPr>
          <w:rFonts w:ascii="Times New Roman" w:hAnsi="Times New Roman"/>
          <w:lang w:val="en-AU"/>
        </w:rPr>
        <w:t>step-up their training for the doctoral degree, and boosting capacity for research output.</w:t>
      </w:r>
      <w:r w:rsidR="00BA2CD4" w:rsidRPr="00A77286">
        <w:rPr>
          <w:rFonts w:ascii="Times New Roman" w:hAnsi="Times New Roman"/>
          <w:lang w:val="en-AU"/>
        </w:rPr>
        <w:t xml:space="preserve"> </w:t>
      </w:r>
    </w:p>
    <w:p w14:paraId="6987557D" w14:textId="77777777" w:rsidR="00B2644E" w:rsidRPr="00A77286" w:rsidRDefault="00B2644E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Through the volunteer lecturer the department </w:t>
      </w:r>
      <w:r w:rsidR="00A960F6" w:rsidRPr="00A77286">
        <w:rPr>
          <w:rFonts w:ascii="Times New Roman" w:hAnsi="Times New Roman"/>
          <w:lang w:val="en-AU"/>
        </w:rPr>
        <w:t xml:space="preserve">was opportune to make </w:t>
      </w:r>
      <w:r w:rsidRPr="00A77286">
        <w:rPr>
          <w:rFonts w:ascii="Times New Roman" w:hAnsi="Times New Roman"/>
          <w:lang w:val="en-AU"/>
        </w:rPr>
        <w:t xml:space="preserve">contacts </w:t>
      </w:r>
      <w:r w:rsidR="00A960F6" w:rsidRPr="00A77286">
        <w:rPr>
          <w:rFonts w:ascii="Times New Roman" w:hAnsi="Times New Roman"/>
          <w:lang w:val="en-AU"/>
        </w:rPr>
        <w:t>with a</w:t>
      </w:r>
      <w:r w:rsidRPr="00A77286">
        <w:rPr>
          <w:rFonts w:ascii="Times New Roman" w:hAnsi="Times New Roman"/>
          <w:lang w:val="en-AU"/>
        </w:rPr>
        <w:t xml:space="preserve">cademics </w:t>
      </w:r>
      <w:r w:rsidR="00A960F6" w:rsidRPr="00A77286">
        <w:rPr>
          <w:rFonts w:ascii="Times New Roman" w:hAnsi="Times New Roman"/>
          <w:lang w:val="en-AU"/>
        </w:rPr>
        <w:t xml:space="preserve"> to beef-up the </w:t>
      </w:r>
      <w:r w:rsidR="00C42916" w:rsidRPr="00A77286">
        <w:rPr>
          <w:rFonts w:ascii="Times New Roman" w:hAnsi="Times New Roman"/>
          <w:lang w:val="en-AU"/>
        </w:rPr>
        <w:t xml:space="preserve">rank of potential </w:t>
      </w:r>
      <w:r w:rsidRPr="00A77286">
        <w:rPr>
          <w:rFonts w:ascii="Times New Roman" w:hAnsi="Times New Roman"/>
          <w:lang w:val="en-AU"/>
        </w:rPr>
        <w:t>external examiners</w:t>
      </w:r>
      <w:r w:rsidR="00C42916" w:rsidRPr="00A77286">
        <w:rPr>
          <w:rFonts w:ascii="Times New Roman" w:hAnsi="Times New Roman"/>
          <w:lang w:val="en-AU"/>
        </w:rPr>
        <w:t>.</w:t>
      </w:r>
    </w:p>
    <w:p w14:paraId="07E79067" w14:textId="77777777" w:rsidR="00983EE4" w:rsidRPr="00A77286" w:rsidRDefault="00C42916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For now, the host university can count on the support of the volunteer lecturer for some </w:t>
      </w:r>
      <w:r w:rsidR="00B2644E" w:rsidRPr="00A77286">
        <w:rPr>
          <w:rFonts w:ascii="Times New Roman" w:hAnsi="Times New Roman"/>
          <w:lang w:val="en-AU"/>
        </w:rPr>
        <w:t>other institutional</w:t>
      </w:r>
      <w:r w:rsidR="0087080B" w:rsidRPr="00A77286">
        <w:rPr>
          <w:rFonts w:ascii="Times New Roman" w:hAnsi="Times New Roman"/>
          <w:lang w:val="en-AU"/>
        </w:rPr>
        <w:t xml:space="preserve"> benefits.</w:t>
      </w:r>
    </w:p>
    <w:p w14:paraId="599B79C9" w14:textId="77777777" w:rsidR="009C7112" w:rsidRPr="00A77286" w:rsidRDefault="009C7112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3C9C00F7" w14:textId="77777777" w:rsidR="00C440A7" w:rsidRPr="00A77286" w:rsidRDefault="00C440A7" w:rsidP="00AC707D">
      <w:pPr>
        <w:tabs>
          <w:tab w:val="left" w:pos="2552"/>
        </w:tabs>
        <w:rPr>
          <w:rFonts w:ascii="Times New Roman" w:hAnsi="Times New Roman"/>
          <w:lang w:val="en-AU"/>
        </w:rPr>
      </w:pPr>
    </w:p>
    <w:p w14:paraId="47DDE19E" w14:textId="77777777" w:rsidR="00983EE4" w:rsidRPr="00A77286" w:rsidRDefault="00983EE4" w:rsidP="00AC707D">
      <w:pPr>
        <w:tabs>
          <w:tab w:val="left" w:pos="2552"/>
        </w:tabs>
        <w:rPr>
          <w:rFonts w:ascii="Times New Roman" w:hAnsi="Times New Roman"/>
          <w:lang w:val="en-AU"/>
        </w:rPr>
      </w:pPr>
    </w:p>
    <w:p w14:paraId="262534BB" w14:textId="77777777" w:rsidR="001C4FEB" w:rsidRPr="00A77286" w:rsidRDefault="009C7112" w:rsidP="00AC707D">
      <w:pPr>
        <w:pStyle w:val="Listenabsatz"/>
        <w:numPr>
          <w:ilvl w:val="0"/>
          <w:numId w:val="38"/>
        </w:numPr>
        <w:tabs>
          <w:tab w:val="left" w:pos="2552"/>
        </w:tabs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lang w:val="en-AU"/>
        </w:rPr>
        <w:t>V</w:t>
      </w:r>
      <w:r w:rsidR="001C4FEB" w:rsidRPr="00A77286">
        <w:rPr>
          <w:rFonts w:ascii="Times New Roman" w:hAnsi="Times New Roman"/>
          <w:b/>
          <w:lang w:val="en-AU"/>
        </w:rPr>
        <w:t xml:space="preserve">alue of </w:t>
      </w:r>
      <w:r w:rsidR="00A2121C" w:rsidRPr="00A77286">
        <w:rPr>
          <w:rFonts w:ascii="Times New Roman" w:hAnsi="Times New Roman"/>
          <w:b/>
          <w:lang w:val="en-AU"/>
        </w:rPr>
        <w:t>the lecture</w:t>
      </w:r>
      <w:r w:rsidR="001C4FEB" w:rsidRPr="00A77286">
        <w:rPr>
          <w:rFonts w:ascii="Times New Roman" w:hAnsi="Times New Roman"/>
          <w:b/>
          <w:lang w:val="en-AU"/>
        </w:rPr>
        <w:t xml:space="preserve"> and benefits to the </w:t>
      </w:r>
      <w:r w:rsidR="00A2121C" w:rsidRPr="00A77286">
        <w:rPr>
          <w:rFonts w:ascii="Times New Roman" w:hAnsi="Times New Roman"/>
          <w:b/>
          <w:lang w:val="en-AU"/>
        </w:rPr>
        <w:t xml:space="preserve">students that participated in the lecture, the department of mathematics/ host institution, </w:t>
      </w:r>
      <w:r w:rsidR="00126500" w:rsidRPr="00A77286">
        <w:rPr>
          <w:rFonts w:ascii="Times New Roman" w:hAnsi="Times New Roman"/>
          <w:b/>
          <w:lang w:val="en-AU"/>
        </w:rPr>
        <w:t xml:space="preserve">local and regional </w:t>
      </w:r>
      <w:r w:rsidR="001C4FEB" w:rsidRPr="00A77286">
        <w:rPr>
          <w:rFonts w:ascii="Times New Roman" w:hAnsi="Times New Roman"/>
          <w:b/>
          <w:lang w:val="en-AU"/>
        </w:rPr>
        <w:t>scientific community and other stakeholders (1/3 page)</w:t>
      </w:r>
    </w:p>
    <w:p w14:paraId="7C64A499" w14:textId="77777777" w:rsidR="00C440A7" w:rsidRPr="00A77286" w:rsidRDefault="00C440A7" w:rsidP="00AC707D">
      <w:pPr>
        <w:pStyle w:val="Listenabsatz"/>
        <w:tabs>
          <w:tab w:val="left" w:pos="2552"/>
        </w:tabs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How did the </w:t>
      </w:r>
      <w:r w:rsidR="00A2121C" w:rsidRPr="00A77286">
        <w:rPr>
          <w:rFonts w:ascii="Times New Roman" w:hAnsi="Times New Roman"/>
          <w:lang w:val="en-AU"/>
        </w:rPr>
        <w:t>department of mathematics and the community</w:t>
      </w:r>
      <w:r w:rsidRPr="00A77286">
        <w:rPr>
          <w:rFonts w:ascii="Times New Roman" w:hAnsi="Times New Roman"/>
          <w:lang w:val="en-AU"/>
        </w:rPr>
        <w:t xml:space="preserve"> benefit from the visit?</w:t>
      </w:r>
    </w:p>
    <w:p w14:paraId="3C0B8A67" w14:textId="77777777" w:rsidR="00725A6C" w:rsidRPr="00A77286" w:rsidRDefault="00725A6C" w:rsidP="00AC707D">
      <w:pPr>
        <w:widowControl w:val="0"/>
        <w:autoSpaceDE w:val="0"/>
        <w:autoSpaceDN w:val="0"/>
        <w:adjustRightInd w:val="0"/>
        <w:rPr>
          <w:rFonts w:ascii="Times New Roman" w:hAnsi="Times New Roman"/>
          <w:lang w:val="en-AU" w:eastAsia="zh-TW"/>
        </w:rPr>
      </w:pPr>
    </w:p>
    <w:p w14:paraId="21C95EF9" w14:textId="77777777" w:rsidR="00725A6C" w:rsidRPr="00A77286" w:rsidRDefault="00725A6C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454D29DC" w14:textId="4BC5EC31" w:rsidR="00725A6C" w:rsidRPr="00A77286" w:rsidRDefault="0087080B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The course taught by the volunteer is a core course in the M</w:t>
      </w:r>
      <w:r w:rsidR="00ED7ECE" w:rsidRPr="00A77286">
        <w:rPr>
          <w:rFonts w:ascii="Times New Roman" w:hAnsi="Times New Roman"/>
          <w:lang w:val="en-AU"/>
        </w:rPr>
        <w:t>.</w:t>
      </w:r>
      <w:r w:rsidRPr="00A77286">
        <w:rPr>
          <w:rFonts w:ascii="Times New Roman" w:hAnsi="Times New Roman"/>
          <w:lang w:val="en-AU"/>
        </w:rPr>
        <w:t>Sc. Mathematics degree program</w:t>
      </w:r>
      <w:r w:rsidR="002F7DA2" w:rsidRPr="00A77286">
        <w:rPr>
          <w:rFonts w:ascii="Times New Roman" w:hAnsi="Times New Roman"/>
          <w:lang w:val="en-AU"/>
        </w:rPr>
        <w:t xml:space="preserve"> </w:t>
      </w:r>
      <w:r w:rsidR="00C42916" w:rsidRPr="00A77286">
        <w:rPr>
          <w:rFonts w:ascii="Times New Roman" w:hAnsi="Times New Roman"/>
          <w:lang w:val="en-AU"/>
        </w:rPr>
        <w:t>here at</w:t>
      </w:r>
      <w:r w:rsidR="002F7DA2" w:rsidRPr="00A77286">
        <w:rPr>
          <w:rFonts w:ascii="Times New Roman" w:hAnsi="Times New Roman"/>
          <w:lang w:val="en-AU"/>
        </w:rPr>
        <w:t xml:space="preserve"> the host university</w:t>
      </w:r>
      <w:r w:rsidRPr="00A77286">
        <w:rPr>
          <w:rFonts w:ascii="Times New Roman" w:hAnsi="Times New Roman"/>
          <w:lang w:val="en-AU"/>
        </w:rPr>
        <w:t xml:space="preserve">. </w:t>
      </w:r>
      <w:r w:rsidR="002F7DA2" w:rsidRPr="00A77286">
        <w:rPr>
          <w:rFonts w:ascii="Times New Roman" w:hAnsi="Times New Roman"/>
          <w:lang w:val="en-AU"/>
        </w:rPr>
        <w:t>S</w:t>
      </w:r>
      <w:r w:rsidRPr="00A77286">
        <w:rPr>
          <w:rFonts w:ascii="Times New Roman" w:hAnsi="Times New Roman"/>
          <w:lang w:val="en-AU"/>
        </w:rPr>
        <w:t xml:space="preserve">tudents </w:t>
      </w:r>
      <w:r w:rsidR="002F7DA2" w:rsidRPr="00A77286">
        <w:rPr>
          <w:rFonts w:ascii="Times New Roman" w:hAnsi="Times New Roman"/>
          <w:lang w:val="en-AU"/>
        </w:rPr>
        <w:t xml:space="preserve">appreciated the opportunity to have an </w:t>
      </w:r>
      <w:r w:rsidR="002F7DA2" w:rsidRPr="00A77286">
        <w:rPr>
          <w:rFonts w:ascii="Times New Roman" w:hAnsi="Times New Roman"/>
          <w:lang w:val="en-AU"/>
        </w:rPr>
        <w:lastRenderedPageBreak/>
        <w:t>experienced lecturer from a</w:t>
      </w:r>
      <w:r w:rsidR="00C42916" w:rsidRPr="00A77286">
        <w:rPr>
          <w:rFonts w:ascii="Times New Roman" w:hAnsi="Times New Roman"/>
          <w:lang w:val="en-AU"/>
        </w:rPr>
        <w:t xml:space="preserve"> public university outside the shores of Uganda to teach such a course. The lecture </w:t>
      </w:r>
      <w:r w:rsidR="00A77286" w:rsidRPr="00A77286">
        <w:rPr>
          <w:rFonts w:ascii="Times New Roman" w:hAnsi="Times New Roman"/>
          <w:lang w:val="en-AU"/>
        </w:rPr>
        <w:t>materials are</w:t>
      </w:r>
      <w:r w:rsidR="00C42916" w:rsidRPr="00A77286">
        <w:rPr>
          <w:rFonts w:ascii="Times New Roman" w:hAnsi="Times New Roman"/>
          <w:lang w:val="en-AU"/>
        </w:rPr>
        <w:t xml:space="preserve"> valued so much for their quality,</w:t>
      </w:r>
      <w:r w:rsidR="002F7DA2" w:rsidRPr="00A77286">
        <w:rPr>
          <w:rFonts w:ascii="Times New Roman" w:hAnsi="Times New Roman"/>
          <w:lang w:val="en-AU"/>
        </w:rPr>
        <w:t xml:space="preserve"> where the relevant prerequisite details are provided in order to aid proper un</w:t>
      </w:r>
      <w:r w:rsidR="00C42916" w:rsidRPr="00A77286">
        <w:rPr>
          <w:rFonts w:ascii="Times New Roman" w:hAnsi="Times New Roman"/>
          <w:lang w:val="en-AU"/>
        </w:rPr>
        <w:t>derstanding of the topics</w:t>
      </w:r>
      <w:r w:rsidR="002F7DA2" w:rsidRPr="00A77286">
        <w:rPr>
          <w:rFonts w:ascii="Times New Roman" w:hAnsi="Times New Roman"/>
          <w:lang w:val="en-AU"/>
        </w:rPr>
        <w:t>. Students benefited from having the course materials in</w:t>
      </w:r>
      <w:r w:rsidR="00C42916" w:rsidRPr="00A77286">
        <w:rPr>
          <w:rFonts w:ascii="Times New Roman" w:hAnsi="Times New Roman"/>
          <w:lang w:val="en-AU"/>
        </w:rPr>
        <w:t xml:space="preserve"> advance of the lecture periods, since they can </w:t>
      </w:r>
      <w:r w:rsidR="002F7DA2" w:rsidRPr="00A77286">
        <w:rPr>
          <w:rFonts w:ascii="Times New Roman" w:hAnsi="Times New Roman"/>
          <w:lang w:val="en-AU"/>
        </w:rPr>
        <w:t xml:space="preserve">to go through the materials, and </w:t>
      </w:r>
      <w:r w:rsidR="00C42916" w:rsidRPr="00A77286">
        <w:rPr>
          <w:rFonts w:ascii="Times New Roman" w:hAnsi="Times New Roman"/>
          <w:lang w:val="en-AU"/>
        </w:rPr>
        <w:t xml:space="preserve">easily </w:t>
      </w:r>
      <w:r w:rsidR="00ED7ECE" w:rsidRPr="00A77286">
        <w:rPr>
          <w:rFonts w:ascii="Times New Roman" w:hAnsi="Times New Roman"/>
          <w:lang w:val="en-AU"/>
        </w:rPr>
        <w:t xml:space="preserve">identify areas needing </w:t>
      </w:r>
      <w:r w:rsidR="00C42916" w:rsidRPr="00A77286">
        <w:rPr>
          <w:rFonts w:ascii="Times New Roman" w:hAnsi="Times New Roman"/>
          <w:lang w:val="en-AU"/>
        </w:rPr>
        <w:t xml:space="preserve">further </w:t>
      </w:r>
      <w:r w:rsidR="00ED7ECE" w:rsidRPr="00A77286">
        <w:rPr>
          <w:rFonts w:ascii="Times New Roman" w:hAnsi="Times New Roman"/>
          <w:lang w:val="en-AU"/>
        </w:rPr>
        <w:t>clarification.</w:t>
      </w:r>
    </w:p>
    <w:p w14:paraId="3C4BA7A0" w14:textId="77777777" w:rsidR="002F7DA2" w:rsidRPr="00A77286" w:rsidRDefault="00ED7ECE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The Department </w:t>
      </w:r>
      <w:r w:rsidR="00C42916" w:rsidRPr="00A77286">
        <w:rPr>
          <w:rFonts w:ascii="Times New Roman" w:hAnsi="Times New Roman"/>
          <w:lang w:val="en-AU"/>
        </w:rPr>
        <w:t>of Mathematics</w:t>
      </w:r>
      <w:r w:rsidRPr="00A77286">
        <w:rPr>
          <w:rFonts w:ascii="Times New Roman" w:hAnsi="Times New Roman"/>
          <w:lang w:val="en-AU"/>
        </w:rPr>
        <w:t xml:space="preserve"> had an opportunity to interact with an e</w:t>
      </w:r>
      <w:r w:rsidR="004631CD" w:rsidRPr="00A77286">
        <w:rPr>
          <w:rFonts w:ascii="Times New Roman" w:hAnsi="Times New Roman"/>
          <w:lang w:val="en-AU"/>
        </w:rPr>
        <w:t>xperienced academic who inspired</w:t>
      </w:r>
      <w:r w:rsidRPr="00A77286">
        <w:rPr>
          <w:rFonts w:ascii="Times New Roman" w:hAnsi="Times New Roman"/>
          <w:lang w:val="en-AU"/>
        </w:rPr>
        <w:t xml:space="preserve"> them </w:t>
      </w:r>
      <w:r w:rsidR="004631CD" w:rsidRPr="00A77286">
        <w:rPr>
          <w:rFonts w:ascii="Times New Roman" w:hAnsi="Times New Roman"/>
          <w:lang w:val="en-AU"/>
        </w:rPr>
        <w:t>by his</w:t>
      </w:r>
      <w:r w:rsidRPr="00A77286">
        <w:rPr>
          <w:rFonts w:ascii="Times New Roman" w:hAnsi="Times New Roman"/>
          <w:lang w:val="en-AU"/>
        </w:rPr>
        <w:t xml:space="preserve"> commitment to teaching, research and community </w:t>
      </w:r>
      <w:r w:rsidR="004631CD" w:rsidRPr="00A77286">
        <w:rPr>
          <w:rFonts w:ascii="Times New Roman" w:hAnsi="Times New Roman"/>
          <w:lang w:val="en-AU"/>
        </w:rPr>
        <w:t>service</w:t>
      </w:r>
      <w:r w:rsidRPr="00A77286">
        <w:rPr>
          <w:rFonts w:ascii="Times New Roman" w:hAnsi="Times New Roman"/>
          <w:lang w:val="en-AU"/>
        </w:rPr>
        <w:t>. A number of our staff members and students have expressed willingness to partner with the volunteer on research collaboration.</w:t>
      </w:r>
    </w:p>
    <w:p w14:paraId="3D6A82A3" w14:textId="77777777" w:rsidR="00ED7ECE" w:rsidRPr="00A77286" w:rsidRDefault="00ED7ECE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The host university is </w:t>
      </w:r>
      <w:r w:rsidR="00807FBB" w:rsidRPr="00A77286">
        <w:rPr>
          <w:rFonts w:ascii="Times New Roman" w:hAnsi="Times New Roman"/>
          <w:lang w:val="en-AU"/>
        </w:rPr>
        <w:t>think</w:t>
      </w:r>
      <w:r w:rsidRPr="00A77286">
        <w:rPr>
          <w:rFonts w:ascii="Times New Roman" w:hAnsi="Times New Roman"/>
          <w:lang w:val="en-AU"/>
        </w:rPr>
        <w:t>ing</w:t>
      </w:r>
      <w:r w:rsidR="00807FBB" w:rsidRPr="00A77286">
        <w:rPr>
          <w:rFonts w:ascii="Times New Roman" w:hAnsi="Times New Roman"/>
          <w:lang w:val="en-AU"/>
        </w:rPr>
        <w:t xml:space="preserve"> on the possibility of offering the volunteer lecturer some form of </w:t>
      </w:r>
      <w:r w:rsidR="004631CD" w:rsidRPr="00A77286">
        <w:rPr>
          <w:rFonts w:ascii="Times New Roman" w:hAnsi="Times New Roman"/>
          <w:lang w:val="en-AU"/>
        </w:rPr>
        <w:t>visiting appointment</w:t>
      </w:r>
      <w:r w:rsidR="00807FBB" w:rsidRPr="00A77286">
        <w:rPr>
          <w:rFonts w:ascii="Times New Roman" w:hAnsi="Times New Roman"/>
          <w:lang w:val="en-AU"/>
        </w:rPr>
        <w:t xml:space="preserve"> to forge some linkages for staff training and student mentoring. The seminar presented by the lecturer showcased the relev</w:t>
      </w:r>
      <w:r w:rsidR="004631CD" w:rsidRPr="00A77286">
        <w:rPr>
          <w:rFonts w:ascii="Times New Roman" w:hAnsi="Times New Roman"/>
          <w:lang w:val="en-AU"/>
        </w:rPr>
        <w:t>ance of mathematical research to</w:t>
      </w:r>
      <w:r w:rsidR="00807FBB" w:rsidRPr="00A77286">
        <w:rPr>
          <w:rFonts w:ascii="Times New Roman" w:hAnsi="Times New Roman"/>
          <w:lang w:val="en-AU"/>
        </w:rPr>
        <w:t xml:space="preserve"> resolving challenges in the modern societies.</w:t>
      </w:r>
    </w:p>
    <w:p w14:paraId="3A227511" w14:textId="7E04561C" w:rsidR="00725A6C" w:rsidRPr="00A77286" w:rsidRDefault="00807FBB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An awareness of the existence and activities of the IMU and the CDC were created durin</w:t>
      </w:r>
      <w:r w:rsidR="00401871" w:rsidRPr="00A77286">
        <w:rPr>
          <w:rFonts w:ascii="Times New Roman" w:hAnsi="Times New Roman"/>
          <w:lang w:val="en-AU"/>
        </w:rPr>
        <w:t>g the visit of the volunteer, especially during the lecture, seminar and interview</w:t>
      </w:r>
      <w:r w:rsidR="005479A6" w:rsidRPr="00A77286">
        <w:rPr>
          <w:rFonts w:ascii="Times New Roman" w:hAnsi="Times New Roman"/>
          <w:lang w:val="en-AU"/>
        </w:rPr>
        <w:t xml:space="preserve"> by the volunteer</w:t>
      </w:r>
      <w:r w:rsidR="00401871" w:rsidRPr="00A77286">
        <w:rPr>
          <w:rFonts w:ascii="Times New Roman" w:hAnsi="Times New Roman"/>
          <w:lang w:val="en-AU"/>
        </w:rPr>
        <w:t>. This is the first time such a program, under the aegis of IMU-CDC, will be held in Uganda.</w:t>
      </w:r>
    </w:p>
    <w:p w14:paraId="07687147" w14:textId="77777777" w:rsidR="00A77286" w:rsidRPr="00A77286" w:rsidRDefault="00A77286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56F1DC73" w14:textId="77777777" w:rsidR="00725A6C" w:rsidRPr="00A77286" w:rsidRDefault="00725A6C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17A3085D" w14:textId="77777777" w:rsidR="00725A6C" w:rsidRPr="00A77286" w:rsidRDefault="00725A6C" w:rsidP="00AC707D">
      <w:pPr>
        <w:tabs>
          <w:tab w:val="left" w:pos="2552"/>
        </w:tabs>
        <w:ind w:left="360" w:hanging="360"/>
        <w:rPr>
          <w:rFonts w:ascii="Times New Roman" w:hAnsi="Times New Roman"/>
          <w:b/>
          <w:lang w:val="en-AU"/>
        </w:rPr>
      </w:pPr>
    </w:p>
    <w:p w14:paraId="2F934662" w14:textId="77777777" w:rsidR="00A77286" w:rsidRPr="00A77286" w:rsidRDefault="00A77286" w:rsidP="00A77286">
      <w:pPr>
        <w:tabs>
          <w:tab w:val="left" w:pos="2552"/>
        </w:tabs>
        <w:rPr>
          <w:rFonts w:ascii="Times New Roman" w:hAnsi="Times New Roman"/>
          <w:b/>
          <w:lang w:val="en-AU"/>
        </w:rPr>
      </w:pPr>
    </w:p>
    <w:p w14:paraId="5654E34C" w14:textId="77777777" w:rsidR="00A77286" w:rsidRPr="00A77286" w:rsidRDefault="00A77286" w:rsidP="00A77286">
      <w:pPr>
        <w:tabs>
          <w:tab w:val="left" w:pos="2552"/>
        </w:tabs>
        <w:rPr>
          <w:rFonts w:ascii="Times New Roman" w:hAnsi="Times New Roman"/>
          <w:b/>
          <w:lang w:val="en-AU"/>
        </w:rPr>
      </w:pPr>
    </w:p>
    <w:p w14:paraId="6484906E" w14:textId="3FFFE083" w:rsidR="001C4FEB" w:rsidRPr="00A77286" w:rsidRDefault="002C07E3" w:rsidP="00AC707D">
      <w:pPr>
        <w:pStyle w:val="Listenabsatz"/>
        <w:numPr>
          <w:ilvl w:val="0"/>
          <w:numId w:val="38"/>
        </w:numPr>
        <w:tabs>
          <w:tab w:val="left" w:pos="2552"/>
        </w:tabs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lang w:val="en-AU"/>
        </w:rPr>
        <w:t xml:space="preserve">Planned </w:t>
      </w:r>
      <w:r w:rsidR="001C4FEB" w:rsidRPr="00A77286">
        <w:rPr>
          <w:rFonts w:ascii="Times New Roman" w:hAnsi="Times New Roman"/>
          <w:b/>
          <w:lang w:val="en-AU"/>
        </w:rPr>
        <w:t xml:space="preserve">Follow up activities and future </w:t>
      </w:r>
      <w:r w:rsidR="00617C9E" w:rsidRPr="00A77286">
        <w:rPr>
          <w:rFonts w:ascii="Times New Roman" w:hAnsi="Times New Roman"/>
          <w:b/>
          <w:lang w:val="en-AU"/>
        </w:rPr>
        <w:t xml:space="preserve">plans and </w:t>
      </w:r>
      <w:r w:rsidR="001C4FEB" w:rsidRPr="00A77286">
        <w:rPr>
          <w:rFonts w:ascii="Times New Roman" w:hAnsi="Times New Roman"/>
          <w:b/>
          <w:lang w:val="en-AU"/>
        </w:rPr>
        <w:t>implications (1/2 page)</w:t>
      </w:r>
    </w:p>
    <w:p w14:paraId="40A515B4" w14:textId="77777777" w:rsidR="00A77286" w:rsidRPr="00A77286" w:rsidRDefault="00A77286" w:rsidP="00A77286">
      <w:pPr>
        <w:pStyle w:val="Listenabsatz"/>
        <w:tabs>
          <w:tab w:val="left" w:pos="2552"/>
        </w:tabs>
        <w:rPr>
          <w:rFonts w:ascii="Times New Roman" w:hAnsi="Times New Roman"/>
          <w:b/>
          <w:lang w:val="en-AU"/>
        </w:rPr>
      </w:pPr>
    </w:p>
    <w:p w14:paraId="4CA5B216" w14:textId="4CCE6312" w:rsidR="00725A6C" w:rsidRPr="00A77286" w:rsidRDefault="00725A6C" w:rsidP="00AC707D">
      <w:pPr>
        <w:pStyle w:val="Listenabsatz"/>
        <w:widowControl w:val="0"/>
        <w:autoSpaceDE w:val="0"/>
        <w:autoSpaceDN w:val="0"/>
        <w:adjustRightInd w:val="0"/>
        <w:rPr>
          <w:rFonts w:ascii="Times New Roman" w:hAnsi="Times New Roman"/>
          <w:lang w:val="en-AU" w:eastAsia="zh-TW"/>
        </w:rPr>
      </w:pPr>
    </w:p>
    <w:p w14:paraId="24BB7ECF" w14:textId="77777777" w:rsidR="00A77286" w:rsidRPr="00A77286" w:rsidRDefault="00A77286" w:rsidP="00AC707D">
      <w:pPr>
        <w:pStyle w:val="Listenabsatz"/>
        <w:widowControl w:val="0"/>
        <w:autoSpaceDE w:val="0"/>
        <w:autoSpaceDN w:val="0"/>
        <w:adjustRightInd w:val="0"/>
        <w:rPr>
          <w:rFonts w:ascii="Times New Roman" w:hAnsi="Times New Roman"/>
          <w:lang w:val="en-AU" w:eastAsia="zh-TW"/>
        </w:rPr>
      </w:pPr>
    </w:p>
    <w:p w14:paraId="0BADE5F0" w14:textId="77777777" w:rsidR="004631CD" w:rsidRPr="00A77286" w:rsidRDefault="005479A6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It is no exaggeration to state that the Volunteer Lecturer Program implemented during the visit of Professor </w:t>
      </w:r>
      <w:proofErr w:type="spellStart"/>
      <w:r w:rsidRPr="00A77286">
        <w:rPr>
          <w:rFonts w:ascii="Times New Roman" w:hAnsi="Times New Roman"/>
          <w:lang w:val="en-AU"/>
        </w:rPr>
        <w:t>Olabode</w:t>
      </w:r>
      <w:proofErr w:type="spellEnd"/>
      <w:r w:rsidRPr="00A77286">
        <w:rPr>
          <w:rFonts w:ascii="Times New Roman" w:hAnsi="Times New Roman"/>
          <w:lang w:val="en-AU"/>
        </w:rPr>
        <w:t xml:space="preserve"> Matthias </w:t>
      </w:r>
      <w:proofErr w:type="spellStart"/>
      <w:r w:rsidRPr="00A77286">
        <w:rPr>
          <w:rFonts w:ascii="Times New Roman" w:hAnsi="Times New Roman"/>
          <w:lang w:val="en-AU"/>
        </w:rPr>
        <w:t>Bamigbola</w:t>
      </w:r>
      <w:proofErr w:type="spellEnd"/>
      <w:r w:rsidRPr="00A77286">
        <w:rPr>
          <w:rFonts w:ascii="Times New Roman" w:hAnsi="Times New Roman"/>
          <w:lang w:val="en-AU"/>
        </w:rPr>
        <w:t xml:space="preserve"> to our university, was a huge success. University</w:t>
      </w:r>
      <w:r w:rsidR="00403240" w:rsidRPr="00A77286">
        <w:rPr>
          <w:rFonts w:ascii="Times New Roman" w:hAnsi="Times New Roman"/>
          <w:lang w:val="en-AU"/>
        </w:rPr>
        <w:t xml:space="preserve"> </w:t>
      </w:r>
      <w:r w:rsidR="004631CD" w:rsidRPr="00A77286">
        <w:rPr>
          <w:rFonts w:ascii="Times New Roman" w:hAnsi="Times New Roman"/>
          <w:lang w:val="en-AU"/>
        </w:rPr>
        <w:t>administrators, faculty staff, students and community members of the host university</w:t>
      </w:r>
      <w:r w:rsidR="00403240" w:rsidRPr="00A77286">
        <w:rPr>
          <w:rFonts w:ascii="Times New Roman" w:hAnsi="Times New Roman"/>
          <w:lang w:val="en-AU"/>
        </w:rPr>
        <w:t xml:space="preserve">, were </w:t>
      </w:r>
      <w:r w:rsidR="004631CD" w:rsidRPr="00A77286">
        <w:rPr>
          <w:rFonts w:ascii="Times New Roman" w:hAnsi="Times New Roman"/>
          <w:lang w:val="en-AU"/>
        </w:rPr>
        <w:t>aware</w:t>
      </w:r>
    </w:p>
    <w:p w14:paraId="295AE9E7" w14:textId="77777777" w:rsidR="00403240" w:rsidRPr="00A77286" w:rsidRDefault="00403240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of his presence and activities in terms of the course he taught, the research talk he gave, and the interview he granted.</w:t>
      </w:r>
    </w:p>
    <w:p w14:paraId="1FCC01DC" w14:textId="77777777" w:rsidR="00E22EAC" w:rsidRPr="00A77286" w:rsidRDefault="005479A6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As part of the planned follo</w:t>
      </w:r>
      <w:r w:rsidR="00403240" w:rsidRPr="00A77286">
        <w:rPr>
          <w:rFonts w:ascii="Times New Roman" w:hAnsi="Times New Roman"/>
          <w:lang w:val="en-AU"/>
        </w:rPr>
        <w:t xml:space="preserve">w up activities, the university </w:t>
      </w:r>
      <w:r w:rsidR="004631CD" w:rsidRPr="00A77286">
        <w:rPr>
          <w:rFonts w:ascii="Times New Roman" w:hAnsi="Times New Roman"/>
          <w:lang w:val="en-AU"/>
        </w:rPr>
        <w:t>would be interested in</w:t>
      </w:r>
      <w:r w:rsidR="00E22EAC" w:rsidRPr="00A77286">
        <w:rPr>
          <w:rFonts w:ascii="Times New Roman" w:hAnsi="Times New Roman"/>
          <w:lang w:val="en-AU"/>
        </w:rPr>
        <w:t xml:space="preserve"> maintain</w:t>
      </w:r>
      <w:r w:rsidR="004631CD" w:rsidRPr="00A77286">
        <w:rPr>
          <w:rFonts w:ascii="Times New Roman" w:hAnsi="Times New Roman"/>
          <w:lang w:val="en-AU"/>
        </w:rPr>
        <w:t>ing close</w:t>
      </w:r>
      <w:r w:rsidR="00E22EAC" w:rsidRPr="00A77286">
        <w:rPr>
          <w:rFonts w:ascii="Times New Roman" w:hAnsi="Times New Roman"/>
          <w:lang w:val="en-AU"/>
        </w:rPr>
        <w:t xml:space="preserve"> contact with the volunteer lecturer </w:t>
      </w:r>
      <w:r w:rsidR="00414DD2" w:rsidRPr="00A77286">
        <w:rPr>
          <w:rFonts w:ascii="Times New Roman" w:hAnsi="Times New Roman"/>
          <w:lang w:val="en-AU"/>
        </w:rPr>
        <w:t xml:space="preserve">and </w:t>
      </w:r>
      <w:r w:rsidR="004631CD" w:rsidRPr="00A77286">
        <w:rPr>
          <w:rFonts w:ascii="Times New Roman" w:hAnsi="Times New Roman"/>
          <w:lang w:val="en-AU"/>
        </w:rPr>
        <w:t>may be willing</w:t>
      </w:r>
      <w:r w:rsidR="00414DD2" w:rsidRPr="00A77286">
        <w:rPr>
          <w:rFonts w:ascii="Times New Roman" w:hAnsi="Times New Roman"/>
          <w:lang w:val="en-AU"/>
        </w:rPr>
        <w:t xml:space="preserve"> to offer him</w:t>
      </w:r>
      <w:r w:rsidR="00B2644E" w:rsidRPr="00A77286">
        <w:rPr>
          <w:rFonts w:ascii="Times New Roman" w:hAnsi="Times New Roman"/>
          <w:lang w:val="en-AU"/>
        </w:rPr>
        <w:t xml:space="preserve"> </w:t>
      </w:r>
      <w:r w:rsidR="00E22EAC" w:rsidRPr="00A77286">
        <w:rPr>
          <w:rFonts w:ascii="Times New Roman" w:hAnsi="Times New Roman"/>
          <w:lang w:val="en-AU"/>
        </w:rPr>
        <w:t xml:space="preserve">some form of </w:t>
      </w:r>
      <w:r w:rsidR="004631CD" w:rsidRPr="00A77286">
        <w:rPr>
          <w:rFonts w:ascii="Times New Roman" w:hAnsi="Times New Roman"/>
          <w:lang w:val="en-AU"/>
        </w:rPr>
        <w:t>visiting appointment</w:t>
      </w:r>
      <w:r w:rsidR="00E22EAC" w:rsidRPr="00A77286">
        <w:rPr>
          <w:rFonts w:ascii="Times New Roman" w:hAnsi="Times New Roman"/>
          <w:lang w:val="en-AU"/>
        </w:rPr>
        <w:t xml:space="preserve"> to forge some linkages for staff training and student mentoring. </w:t>
      </w:r>
    </w:p>
    <w:p w14:paraId="70701E93" w14:textId="70062412" w:rsidR="00725A6C" w:rsidRPr="00A77286" w:rsidRDefault="00E22EAC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As for future plans, the university is interested in continuing to participate in the IMU-CDC Volunteer Lecturer Program, not only as recipient but</w:t>
      </w:r>
      <w:r w:rsidR="004631CD" w:rsidRPr="00A77286">
        <w:rPr>
          <w:rFonts w:ascii="Times New Roman" w:hAnsi="Times New Roman"/>
          <w:lang w:val="en-AU"/>
        </w:rPr>
        <w:t xml:space="preserve"> as sponsor of visiting lecturer</w:t>
      </w:r>
      <w:r w:rsidRPr="00A77286">
        <w:rPr>
          <w:rFonts w:ascii="Times New Roman" w:hAnsi="Times New Roman"/>
          <w:lang w:val="en-AU"/>
        </w:rPr>
        <w:t>.</w:t>
      </w:r>
      <w:r w:rsidR="00414DD2" w:rsidRPr="00A77286">
        <w:rPr>
          <w:rFonts w:ascii="Times New Roman" w:hAnsi="Times New Roman"/>
          <w:lang w:val="en-AU"/>
        </w:rPr>
        <w:t xml:space="preserve"> It is our desire also to encourage research collaboration and mentoring between our faculty and students and </w:t>
      </w:r>
      <w:r w:rsidR="00A77286" w:rsidRPr="00A77286">
        <w:rPr>
          <w:rFonts w:ascii="Times New Roman" w:hAnsi="Times New Roman"/>
          <w:lang w:val="en-AU"/>
        </w:rPr>
        <w:t>the IMU</w:t>
      </w:r>
      <w:r w:rsidR="004631CD" w:rsidRPr="00A77286">
        <w:rPr>
          <w:rFonts w:ascii="Times New Roman" w:hAnsi="Times New Roman"/>
          <w:lang w:val="en-AU"/>
        </w:rPr>
        <w:t>-CDC volunteers</w:t>
      </w:r>
      <w:r w:rsidR="00414DD2" w:rsidRPr="00A77286">
        <w:rPr>
          <w:rFonts w:ascii="Times New Roman" w:hAnsi="Times New Roman"/>
          <w:lang w:val="en-AU"/>
        </w:rPr>
        <w:t>.</w:t>
      </w:r>
    </w:p>
    <w:p w14:paraId="1851DC73" w14:textId="77777777" w:rsidR="00617C9E" w:rsidRPr="00A77286" w:rsidRDefault="00617C9E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1782E2C0" w14:textId="77777777" w:rsidR="00725A6C" w:rsidRPr="00A77286" w:rsidRDefault="00725A6C" w:rsidP="00AC707D">
      <w:pPr>
        <w:tabs>
          <w:tab w:val="left" w:pos="2552"/>
        </w:tabs>
        <w:ind w:left="360" w:hanging="360"/>
        <w:rPr>
          <w:rFonts w:ascii="Times New Roman" w:hAnsi="Times New Roman"/>
          <w:b/>
          <w:lang w:val="en-AU"/>
        </w:rPr>
      </w:pPr>
    </w:p>
    <w:p w14:paraId="1341915B" w14:textId="77777777" w:rsidR="00617C9E" w:rsidRPr="00A77286" w:rsidRDefault="00617C9E" w:rsidP="00AC707D">
      <w:pPr>
        <w:tabs>
          <w:tab w:val="left" w:pos="2552"/>
        </w:tabs>
        <w:ind w:left="360" w:hanging="360"/>
        <w:rPr>
          <w:rFonts w:ascii="Times New Roman" w:hAnsi="Times New Roman"/>
          <w:b/>
          <w:lang w:val="en-AU"/>
        </w:rPr>
      </w:pPr>
    </w:p>
    <w:p w14:paraId="55720CF9" w14:textId="77777777" w:rsidR="0079138B" w:rsidRPr="00A77286" w:rsidRDefault="009C7112" w:rsidP="00AC707D">
      <w:pPr>
        <w:pStyle w:val="Listenabsatz"/>
        <w:numPr>
          <w:ilvl w:val="0"/>
          <w:numId w:val="38"/>
        </w:numPr>
        <w:tabs>
          <w:tab w:val="left" w:pos="2552"/>
        </w:tabs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lang w:val="en-AU"/>
        </w:rPr>
        <w:t>W</w:t>
      </w:r>
      <w:r w:rsidR="0079138B" w:rsidRPr="00A77286">
        <w:rPr>
          <w:rFonts w:ascii="Times New Roman" w:hAnsi="Times New Roman"/>
          <w:b/>
          <w:lang w:val="en-AU"/>
        </w:rPr>
        <w:t>hat should</w:t>
      </w:r>
      <w:r w:rsidR="00F97E99" w:rsidRPr="00A77286">
        <w:rPr>
          <w:rFonts w:ascii="Times New Roman" w:hAnsi="Times New Roman"/>
          <w:b/>
          <w:lang w:val="en-AU"/>
        </w:rPr>
        <w:t>/ could</w:t>
      </w:r>
      <w:r w:rsidR="0079138B" w:rsidRPr="00A77286">
        <w:rPr>
          <w:rFonts w:ascii="Times New Roman" w:hAnsi="Times New Roman"/>
          <w:b/>
          <w:lang w:val="en-AU"/>
        </w:rPr>
        <w:t xml:space="preserve"> be done to sustain the results of</w:t>
      </w:r>
      <w:r w:rsidR="00BE5ADB" w:rsidRPr="00A77286">
        <w:rPr>
          <w:rFonts w:ascii="Times New Roman" w:hAnsi="Times New Roman"/>
          <w:b/>
          <w:lang w:val="en-AU"/>
        </w:rPr>
        <w:t xml:space="preserve"> </w:t>
      </w:r>
      <w:r w:rsidR="00C440A7" w:rsidRPr="00A77286">
        <w:rPr>
          <w:rFonts w:ascii="Times New Roman" w:hAnsi="Times New Roman"/>
          <w:b/>
          <w:lang w:val="en-AU"/>
        </w:rPr>
        <w:t xml:space="preserve">the </w:t>
      </w:r>
      <w:r w:rsidR="00687B0A" w:rsidRPr="00A77286">
        <w:rPr>
          <w:rFonts w:ascii="Times New Roman" w:hAnsi="Times New Roman"/>
          <w:b/>
          <w:lang w:val="en-AU"/>
        </w:rPr>
        <w:t>Volunteer</w:t>
      </w:r>
      <w:r w:rsidR="00C440A7" w:rsidRPr="00A77286">
        <w:rPr>
          <w:rFonts w:ascii="Times New Roman" w:hAnsi="Times New Roman"/>
          <w:b/>
          <w:lang w:val="en-AU"/>
        </w:rPr>
        <w:t>’s visit and his/ her activities</w:t>
      </w:r>
      <w:r w:rsidR="00F97E99" w:rsidRPr="00A77286">
        <w:rPr>
          <w:rFonts w:ascii="Times New Roman" w:hAnsi="Times New Roman"/>
          <w:b/>
          <w:lang w:val="en-AU"/>
        </w:rPr>
        <w:t xml:space="preserve"> and the</w:t>
      </w:r>
      <w:r w:rsidR="00BE5ADB" w:rsidRPr="00A77286">
        <w:rPr>
          <w:rFonts w:ascii="Times New Roman" w:hAnsi="Times New Roman"/>
          <w:b/>
          <w:lang w:val="en-AU"/>
        </w:rPr>
        <w:t xml:space="preserve"> </w:t>
      </w:r>
      <w:r w:rsidR="00983EE4" w:rsidRPr="00A77286">
        <w:rPr>
          <w:rFonts w:ascii="Times New Roman" w:hAnsi="Times New Roman"/>
          <w:b/>
          <w:lang w:val="en-AU"/>
        </w:rPr>
        <w:t xml:space="preserve">CDC </w:t>
      </w:r>
      <w:r w:rsidRPr="00A77286">
        <w:rPr>
          <w:rFonts w:ascii="Times New Roman" w:hAnsi="Times New Roman"/>
          <w:b/>
          <w:lang w:val="en-AU"/>
        </w:rPr>
        <w:t>Volunteer Lecturer Program</w:t>
      </w:r>
      <w:r w:rsidR="0079138B" w:rsidRPr="00A77286">
        <w:rPr>
          <w:rFonts w:ascii="Times New Roman" w:hAnsi="Times New Roman"/>
          <w:b/>
          <w:lang w:val="en-AU"/>
        </w:rPr>
        <w:t>?</w:t>
      </w:r>
    </w:p>
    <w:p w14:paraId="1368A026" w14:textId="77777777" w:rsidR="00F97E99" w:rsidRPr="00A77286" w:rsidRDefault="00F97E99" w:rsidP="00AC707D">
      <w:pPr>
        <w:widowControl w:val="0"/>
        <w:autoSpaceDE w:val="0"/>
        <w:autoSpaceDN w:val="0"/>
        <w:adjustRightInd w:val="0"/>
        <w:rPr>
          <w:rFonts w:ascii="Times New Roman" w:hAnsi="Times New Roman"/>
          <w:lang w:val="en-AU" w:eastAsia="zh-TW"/>
        </w:rPr>
      </w:pPr>
    </w:p>
    <w:p w14:paraId="2FD496AA" w14:textId="77777777" w:rsidR="00617C9E" w:rsidRPr="00A77286" w:rsidRDefault="00A36BD4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T</w:t>
      </w:r>
      <w:r w:rsidR="00F854C0" w:rsidRPr="00A77286">
        <w:rPr>
          <w:rFonts w:ascii="Times New Roman" w:hAnsi="Times New Roman"/>
          <w:lang w:val="en-AU"/>
        </w:rPr>
        <w:t xml:space="preserve">he improvement of standard of mathematics education in developing countries </w:t>
      </w:r>
      <w:r w:rsidR="001C7CA2" w:rsidRPr="00A77286">
        <w:rPr>
          <w:rFonts w:ascii="Times New Roman" w:hAnsi="Times New Roman"/>
          <w:lang w:val="en-AU"/>
        </w:rPr>
        <w:t xml:space="preserve">by leveraging on the cooperation of the </w:t>
      </w:r>
      <w:r w:rsidR="00F854C0" w:rsidRPr="00A77286">
        <w:rPr>
          <w:rFonts w:ascii="Times New Roman" w:hAnsi="Times New Roman"/>
          <w:lang w:val="en-AU"/>
        </w:rPr>
        <w:t>international mathematical community</w:t>
      </w:r>
      <w:r w:rsidRPr="00A77286">
        <w:rPr>
          <w:rFonts w:ascii="Times New Roman" w:hAnsi="Times New Roman"/>
          <w:lang w:val="en-AU"/>
        </w:rPr>
        <w:t xml:space="preserve"> has been a cardinal goal of the Volunteer Lecturer Program</w:t>
      </w:r>
      <w:r w:rsidR="004631CD" w:rsidRPr="00A77286">
        <w:rPr>
          <w:rFonts w:ascii="Times New Roman" w:hAnsi="Times New Roman"/>
          <w:lang w:val="en-AU"/>
        </w:rPr>
        <w:t>. T</w:t>
      </w:r>
      <w:r w:rsidRPr="00A77286">
        <w:rPr>
          <w:rFonts w:ascii="Times New Roman" w:hAnsi="Times New Roman"/>
          <w:lang w:val="en-AU"/>
        </w:rPr>
        <w:t xml:space="preserve">hankfully, </w:t>
      </w:r>
      <w:r w:rsidR="004631CD" w:rsidRPr="00A77286">
        <w:rPr>
          <w:rFonts w:ascii="Times New Roman" w:hAnsi="Times New Roman"/>
          <w:lang w:val="en-AU"/>
        </w:rPr>
        <w:t xml:space="preserve">this goal </w:t>
      </w:r>
      <w:r w:rsidRPr="00A77286">
        <w:rPr>
          <w:rFonts w:ascii="Times New Roman" w:hAnsi="Times New Roman"/>
          <w:lang w:val="en-AU"/>
        </w:rPr>
        <w:t>has been achieved through the activities embarked upon by volunteer lecturer during his visit at our university.</w:t>
      </w:r>
    </w:p>
    <w:p w14:paraId="09A4CED4" w14:textId="77777777" w:rsidR="00A010DC" w:rsidRPr="00A77286" w:rsidRDefault="00A36BD4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lastRenderedPageBreak/>
        <w:t xml:space="preserve">To sustain the results of the volunteer's visit, the university is considering </w:t>
      </w:r>
      <w:r w:rsidR="009364B3" w:rsidRPr="00A77286">
        <w:rPr>
          <w:rFonts w:ascii="Times New Roman" w:hAnsi="Times New Roman"/>
          <w:lang w:val="en-AU"/>
        </w:rPr>
        <w:t>maintaining close contact for mutual benefits</w:t>
      </w:r>
      <w:r w:rsidR="00A010DC" w:rsidRPr="00A77286">
        <w:rPr>
          <w:rFonts w:ascii="Times New Roman" w:hAnsi="Times New Roman"/>
          <w:lang w:val="en-AU"/>
        </w:rPr>
        <w:t>.</w:t>
      </w:r>
    </w:p>
    <w:p w14:paraId="129F510B" w14:textId="1A22E1A4" w:rsidR="00235D47" w:rsidRPr="00A77286" w:rsidRDefault="00A77286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To maintain</w:t>
      </w:r>
      <w:r w:rsidR="00A010DC" w:rsidRPr="00A77286">
        <w:rPr>
          <w:rFonts w:ascii="Times New Roman" w:hAnsi="Times New Roman"/>
          <w:lang w:val="en-AU"/>
        </w:rPr>
        <w:t xml:space="preserve"> the CDC Volunteer </w:t>
      </w:r>
      <w:r w:rsidR="003F0623" w:rsidRPr="00A77286">
        <w:rPr>
          <w:rFonts w:ascii="Times New Roman" w:hAnsi="Times New Roman"/>
          <w:lang w:val="en-AU"/>
        </w:rPr>
        <w:t xml:space="preserve">Lecturer </w:t>
      </w:r>
      <w:r w:rsidR="00A010DC" w:rsidRPr="00A77286">
        <w:rPr>
          <w:rFonts w:ascii="Times New Roman" w:hAnsi="Times New Roman"/>
          <w:lang w:val="en-AU"/>
        </w:rPr>
        <w:t xml:space="preserve">Program, </w:t>
      </w:r>
      <w:r w:rsidR="009364B3" w:rsidRPr="00A77286">
        <w:rPr>
          <w:rFonts w:ascii="Times New Roman" w:hAnsi="Times New Roman"/>
          <w:lang w:val="en-AU"/>
        </w:rPr>
        <w:t xml:space="preserve">the host university </w:t>
      </w:r>
      <w:r w:rsidR="00A010DC" w:rsidRPr="00A77286">
        <w:rPr>
          <w:rFonts w:ascii="Times New Roman" w:hAnsi="Times New Roman"/>
          <w:lang w:val="en-AU"/>
        </w:rPr>
        <w:t>publish</w:t>
      </w:r>
      <w:r w:rsidR="009364B3" w:rsidRPr="00A77286">
        <w:rPr>
          <w:rFonts w:ascii="Times New Roman" w:hAnsi="Times New Roman"/>
          <w:lang w:val="en-AU"/>
        </w:rPr>
        <w:t>ed</w:t>
      </w:r>
      <w:r w:rsidR="00A010DC" w:rsidRPr="00A77286">
        <w:rPr>
          <w:rFonts w:ascii="Times New Roman" w:hAnsi="Times New Roman"/>
          <w:lang w:val="en-AU"/>
        </w:rPr>
        <w:t xml:space="preserve"> </w:t>
      </w:r>
      <w:r w:rsidR="009364B3" w:rsidRPr="00A77286">
        <w:rPr>
          <w:rFonts w:ascii="Times New Roman" w:hAnsi="Times New Roman"/>
          <w:lang w:val="en-AU"/>
        </w:rPr>
        <w:t xml:space="preserve">some activities of the VLP </w:t>
      </w:r>
      <w:r w:rsidR="00A010DC" w:rsidRPr="00A77286">
        <w:rPr>
          <w:rFonts w:ascii="Times New Roman" w:hAnsi="Times New Roman"/>
          <w:lang w:val="en-AU"/>
        </w:rPr>
        <w:t xml:space="preserve">on </w:t>
      </w:r>
      <w:r w:rsidR="009364B3" w:rsidRPr="00A77286">
        <w:rPr>
          <w:rFonts w:ascii="Times New Roman" w:hAnsi="Times New Roman"/>
          <w:lang w:val="en-AU"/>
        </w:rPr>
        <w:t>her</w:t>
      </w:r>
      <w:r w:rsidR="00A010DC" w:rsidRPr="00A77286">
        <w:rPr>
          <w:rFonts w:ascii="Times New Roman" w:hAnsi="Times New Roman"/>
          <w:lang w:val="en-AU"/>
        </w:rPr>
        <w:t xml:space="preserve"> website</w:t>
      </w:r>
      <w:r w:rsidR="003F0623" w:rsidRPr="00A77286">
        <w:rPr>
          <w:rFonts w:ascii="Times New Roman" w:hAnsi="Times New Roman"/>
          <w:lang w:val="en-AU"/>
        </w:rPr>
        <w:t xml:space="preserve">, and </w:t>
      </w:r>
      <w:r w:rsidR="009364B3" w:rsidRPr="00A77286">
        <w:rPr>
          <w:rFonts w:ascii="Times New Roman" w:hAnsi="Times New Roman"/>
          <w:lang w:val="en-AU"/>
        </w:rPr>
        <w:t xml:space="preserve">with these the Department of Mathematics </w:t>
      </w:r>
      <w:r w:rsidR="003F0623" w:rsidRPr="00A77286">
        <w:rPr>
          <w:rFonts w:ascii="Times New Roman" w:hAnsi="Times New Roman"/>
          <w:lang w:val="en-AU"/>
        </w:rPr>
        <w:t xml:space="preserve">intends to continue to sensitize, </w:t>
      </w:r>
      <w:r w:rsidR="00A010DC" w:rsidRPr="00A77286">
        <w:rPr>
          <w:rFonts w:ascii="Times New Roman" w:hAnsi="Times New Roman"/>
          <w:lang w:val="en-AU"/>
        </w:rPr>
        <w:t xml:space="preserve">broadcast </w:t>
      </w:r>
      <w:r w:rsidR="003F0623" w:rsidRPr="00A77286">
        <w:rPr>
          <w:rFonts w:ascii="Times New Roman" w:hAnsi="Times New Roman"/>
          <w:lang w:val="en-AU"/>
        </w:rPr>
        <w:t xml:space="preserve">and </w:t>
      </w:r>
      <w:r w:rsidR="009364B3" w:rsidRPr="00A77286">
        <w:rPr>
          <w:rFonts w:ascii="Times New Roman" w:hAnsi="Times New Roman"/>
          <w:lang w:val="en-AU"/>
        </w:rPr>
        <w:t xml:space="preserve">spread the good tidings of our experience among our </w:t>
      </w:r>
      <w:r w:rsidR="00235D47" w:rsidRPr="00A77286">
        <w:rPr>
          <w:rFonts w:ascii="Times New Roman" w:hAnsi="Times New Roman"/>
          <w:lang w:val="en-AU"/>
        </w:rPr>
        <w:t>contacts in the East African region.</w:t>
      </w:r>
    </w:p>
    <w:p w14:paraId="04F4C50D" w14:textId="77777777" w:rsidR="00A36BD4" w:rsidRPr="00A77286" w:rsidRDefault="00235D47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It is our humble suggestions that an advert be packaged for presentation at every IMU-backed mathematical gathering (such as conferences, workshops, symposium, etc) in developing countries to showcase VLP activities</w:t>
      </w:r>
      <w:r w:rsidR="00A010DC" w:rsidRPr="00A77286">
        <w:rPr>
          <w:rFonts w:ascii="Times New Roman" w:hAnsi="Times New Roman"/>
          <w:lang w:val="en-AU"/>
        </w:rPr>
        <w:t xml:space="preserve"> </w:t>
      </w:r>
      <w:r w:rsidRPr="00A77286">
        <w:rPr>
          <w:rFonts w:ascii="Times New Roman" w:hAnsi="Times New Roman"/>
          <w:lang w:val="en-AU"/>
        </w:rPr>
        <w:t>in the recent past to participants at such meeting.</w:t>
      </w:r>
    </w:p>
    <w:p w14:paraId="3D384416" w14:textId="77777777" w:rsidR="00617C9E" w:rsidRPr="00A77286" w:rsidRDefault="00617C9E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3298DAF5" w14:textId="77777777" w:rsidR="00F97E99" w:rsidRPr="00A77286" w:rsidRDefault="00F97E99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2D14B01D" w14:textId="77777777" w:rsidR="00F97E99" w:rsidRPr="00A77286" w:rsidRDefault="00F97E99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0DB50A7A" w14:textId="77777777" w:rsidR="00F97E99" w:rsidRPr="00A77286" w:rsidRDefault="00F97E99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755F97CD" w14:textId="77777777" w:rsidR="00F97E99" w:rsidRPr="00A77286" w:rsidRDefault="00F97E99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6F4F7720" w14:textId="77777777" w:rsidR="00F97E99" w:rsidRPr="00A77286" w:rsidRDefault="00F97E99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5699F6F1" w14:textId="77777777" w:rsidR="00F97E99" w:rsidRPr="00A77286" w:rsidRDefault="00F97E99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6BA3602D" w14:textId="77777777" w:rsidR="009C7112" w:rsidRPr="00A77286" w:rsidRDefault="009C7112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75AD9C60" w14:textId="77777777" w:rsidR="009C7112" w:rsidRPr="00A77286" w:rsidRDefault="009C7112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2054FCCC" w14:textId="77777777" w:rsidR="009C7112" w:rsidRPr="00A77286" w:rsidRDefault="009C7112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7772E391" w14:textId="77777777" w:rsidR="009364B3" w:rsidRPr="00A77286" w:rsidRDefault="009364B3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0D911A21" w14:textId="77777777" w:rsidR="009364B3" w:rsidRPr="00A77286" w:rsidRDefault="009364B3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12A41F8F" w14:textId="77777777" w:rsidR="00323B51" w:rsidRPr="00A77286" w:rsidRDefault="00323B51" w:rsidP="00AC707D">
      <w:pPr>
        <w:pStyle w:val="Listenabsatz"/>
        <w:numPr>
          <w:ilvl w:val="0"/>
          <w:numId w:val="38"/>
        </w:numPr>
        <w:tabs>
          <w:tab w:val="left" w:pos="2552"/>
        </w:tabs>
        <w:rPr>
          <w:rFonts w:ascii="Times New Roman" w:hAnsi="Times New Roman"/>
          <w:b/>
        </w:rPr>
      </w:pPr>
      <w:r w:rsidRPr="00A77286">
        <w:rPr>
          <w:rFonts w:ascii="Times New Roman" w:hAnsi="Times New Roman"/>
          <w:b/>
        </w:rPr>
        <w:t xml:space="preserve">Please rate to </w:t>
      </w:r>
      <w:r w:rsidR="00F97E99" w:rsidRPr="00A77286">
        <w:rPr>
          <w:rFonts w:ascii="Times New Roman" w:hAnsi="Times New Roman"/>
          <w:b/>
        </w:rPr>
        <w:t xml:space="preserve">which extend were the following objectives of the </w:t>
      </w:r>
      <w:r w:rsidR="00983EE4" w:rsidRPr="00A77286">
        <w:rPr>
          <w:rFonts w:ascii="Times New Roman" w:hAnsi="Times New Roman"/>
          <w:b/>
        </w:rPr>
        <w:t>VLP</w:t>
      </w:r>
      <w:r w:rsidR="00F97E99" w:rsidRPr="00A77286">
        <w:rPr>
          <w:rFonts w:ascii="Times New Roman" w:hAnsi="Times New Roman"/>
          <w:b/>
        </w:rPr>
        <w:t xml:space="preserve"> achieved:</w:t>
      </w:r>
    </w:p>
    <w:p w14:paraId="3D5B73F0" w14:textId="77777777" w:rsidR="00323B51" w:rsidRPr="00A77286" w:rsidRDefault="00323B51" w:rsidP="00AC707D">
      <w:pPr>
        <w:tabs>
          <w:tab w:val="left" w:pos="2552"/>
        </w:tabs>
        <w:rPr>
          <w:rFonts w:ascii="Times New Roman" w:hAnsi="Times New Roman"/>
        </w:rPr>
      </w:pPr>
    </w:p>
    <w:p w14:paraId="787B807F" w14:textId="77777777" w:rsidR="00F97E99" w:rsidRPr="00A77286" w:rsidRDefault="00F97E99" w:rsidP="00AC707D">
      <w:pPr>
        <w:pStyle w:val="Listenabsatz"/>
        <w:numPr>
          <w:ilvl w:val="0"/>
          <w:numId w:val="33"/>
        </w:numPr>
        <w:tabs>
          <w:tab w:val="left" w:pos="2552"/>
        </w:tabs>
        <w:ind w:left="720"/>
        <w:rPr>
          <w:rFonts w:ascii="Times New Roman" w:hAnsi="Times New Roman"/>
        </w:rPr>
      </w:pPr>
      <w:r w:rsidRPr="00A77286">
        <w:rPr>
          <w:rFonts w:ascii="Times New Roman" w:hAnsi="Times New Roman"/>
        </w:rPr>
        <w:t xml:space="preserve">Strengthen appreciation and understanding of mathematics, particularly at the postgraduate level, by utilising the expertise of </w:t>
      </w:r>
      <w:r w:rsidR="00983EE4" w:rsidRPr="00A77286">
        <w:rPr>
          <w:rFonts w:ascii="Times New Roman" w:hAnsi="Times New Roman"/>
        </w:rPr>
        <w:t xml:space="preserve">the </w:t>
      </w:r>
      <w:r w:rsidR="004B7CAE" w:rsidRPr="00A77286">
        <w:rPr>
          <w:rFonts w:ascii="Times New Roman" w:hAnsi="Times New Roman"/>
        </w:rPr>
        <w:t>Volunteer</w:t>
      </w:r>
      <w:r w:rsidR="00323B51" w:rsidRPr="00A77286">
        <w:rPr>
          <w:rFonts w:ascii="Times New Roman" w:hAnsi="Times New Roman"/>
        </w:rPr>
        <w:t>.</w:t>
      </w:r>
    </w:p>
    <w:p w14:paraId="34FD7ED3" w14:textId="77777777" w:rsidR="00323B51" w:rsidRPr="00A77286" w:rsidRDefault="00323B51" w:rsidP="00AC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lang w:val="en-US" w:eastAsia="de-DE"/>
        </w:rPr>
      </w:pPr>
      <w:r w:rsidRPr="00A77286">
        <w:rPr>
          <w:rFonts w:ascii="Times New Roman" w:hAnsi="Times New Roman"/>
          <w:lang w:val="en-US" w:eastAsia="de-DE"/>
        </w:rPr>
        <w:t>(</w:t>
      </w:r>
      <w:r w:rsidR="00235D47" w:rsidRPr="00A77286">
        <w:rPr>
          <w:rFonts w:ascii="Segoe UI Symbol" w:eastAsia="MS PMincho" w:hAnsi="Segoe UI Symbol" w:cs="Segoe UI Symbol"/>
          <w:lang w:val="en-US" w:eastAsia="de-DE"/>
        </w:rPr>
        <w:t>✓</w:t>
      </w:r>
      <w:r w:rsidRPr="00A77286">
        <w:rPr>
          <w:rFonts w:ascii="Times New Roman" w:hAnsi="Times New Roman"/>
          <w:lang w:val="en-US" w:eastAsia="de-DE"/>
        </w:rPr>
        <w:t>) Very much  ( ) A little bit  ( ) Not very much  ( ) Not at all</w:t>
      </w:r>
    </w:p>
    <w:p w14:paraId="7BF733B3" w14:textId="77777777" w:rsidR="00F97E99" w:rsidRPr="00A77286" w:rsidRDefault="00F97E99" w:rsidP="00AC707D">
      <w:pPr>
        <w:pStyle w:val="Listenabsatz"/>
        <w:tabs>
          <w:tab w:val="left" w:pos="2552"/>
        </w:tabs>
        <w:rPr>
          <w:rFonts w:ascii="Times New Roman" w:hAnsi="Times New Roman"/>
          <w:b/>
          <w:lang w:val="en-AU"/>
        </w:rPr>
      </w:pPr>
    </w:p>
    <w:p w14:paraId="55874C11" w14:textId="77777777" w:rsidR="00323B51" w:rsidRPr="00A77286" w:rsidRDefault="00323B51" w:rsidP="00AC707D">
      <w:pPr>
        <w:pStyle w:val="Listenabsatz"/>
        <w:numPr>
          <w:ilvl w:val="0"/>
          <w:numId w:val="33"/>
        </w:numPr>
        <w:tabs>
          <w:tab w:val="left" w:pos="2552"/>
        </w:tabs>
        <w:ind w:left="720"/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</w:rPr>
        <w:t xml:space="preserve">Encourage </w:t>
      </w:r>
      <w:r w:rsidR="00F97E99" w:rsidRPr="00A77286">
        <w:rPr>
          <w:rFonts w:ascii="Times New Roman" w:hAnsi="Times New Roman"/>
        </w:rPr>
        <w:t>collaboration in research</w:t>
      </w:r>
      <w:r w:rsidRPr="00A77286">
        <w:rPr>
          <w:rFonts w:ascii="Times New Roman" w:hAnsi="Times New Roman"/>
        </w:rPr>
        <w:t>.</w:t>
      </w:r>
    </w:p>
    <w:p w14:paraId="427E13B3" w14:textId="77777777" w:rsidR="00323B51" w:rsidRPr="00A77286" w:rsidRDefault="00323B51" w:rsidP="00AC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lang w:val="en-US" w:eastAsia="de-DE"/>
        </w:rPr>
      </w:pPr>
      <w:r w:rsidRPr="00A77286">
        <w:rPr>
          <w:rFonts w:ascii="Times New Roman" w:hAnsi="Times New Roman"/>
          <w:lang w:val="en-US" w:eastAsia="de-DE"/>
        </w:rPr>
        <w:t>(</w:t>
      </w:r>
      <w:r w:rsidR="00235D47" w:rsidRPr="00A77286">
        <w:rPr>
          <w:rFonts w:ascii="Segoe UI Symbol" w:eastAsia="MS PMincho" w:hAnsi="Segoe UI Symbol" w:cs="Segoe UI Symbol"/>
          <w:lang w:val="en-US" w:eastAsia="de-DE"/>
        </w:rPr>
        <w:t>✓</w:t>
      </w:r>
      <w:r w:rsidRPr="00A77286">
        <w:rPr>
          <w:rFonts w:ascii="Times New Roman" w:hAnsi="Times New Roman"/>
          <w:lang w:val="en-US" w:eastAsia="de-DE"/>
        </w:rPr>
        <w:t>) Very much  ( ) A little bit  ( ) Not very much  ( ) Not at all</w:t>
      </w:r>
    </w:p>
    <w:p w14:paraId="79C6869A" w14:textId="77777777" w:rsidR="00323B51" w:rsidRPr="00A77286" w:rsidRDefault="00323B51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5026B436" w14:textId="77777777" w:rsidR="00AC707D" w:rsidRPr="00A77286" w:rsidRDefault="00AC707D" w:rsidP="00AC707D">
      <w:pPr>
        <w:pStyle w:val="Listenabsatz"/>
        <w:numPr>
          <w:ilvl w:val="0"/>
          <w:numId w:val="38"/>
        </w:numPr>
        <w:tabs>
          <w:tab w:val="left" w:pos="2552"/>
        </w:tabs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lang w:val="en-AU"/>
        </w:rPr>
        <w:t xml:space="preserve">Please let us know the following: </w:t>
      </w:r>
    </w:p>
    <w:p w14:paraId="77DC559A" w14:textId="77777777" w:rsidR="00AC707D" w:rsidRPr="00A77286" w:rsidRDefault="00AC707D" w:rsidP="00454834">
      <w:pPr>
        <w:pStyle w:val="Listenabsatz"/>
        <w:tabs>
          <w:tab w:val="left" w:pos="2552"/>
        </w:tabs>
        <w:rPr>
          <w:rFonts w:ascii="Times New Roman" w:hAnsi="Times New Roman"/>
          <w:b/>
          <w:lang w:val="en-AU"/>
        </w:rPr>
      </w:pPr>
    </w:p>
    <w:p w14:paraId="5ACCFAEA" w14:textId="778BBBD5" w:rsidR="00AC707D" w:rsidRPr="00A77286" w:rsidRDefault="00AC707D" w:rsidP="00454834">
      <w:pPr>
        <w:pStyle w:val="Listenabsatz"/>
        <w:numPr>
          <w:ilvl w:val="0"/>
          <w:numId w:val="44"/>
        </w:numPr>
        <w:rPr>
          <w:rFonts w:ascii="Times New Roman" w:hAnsi="Times New Roman"/>
        </w:rPr>
      </w:pPr>
      <w:r w:rsidRPr="00A77286">
        <w:rPr>
          <w:rFonts w:ascii="Times New Roman" w:hAnsi="Times New Roman"/>
        </w:rPr>
        <w:t xml:space="preserve">Was the course taught by the </w:t>
      </w:r>
      <w:r w:rsidR="00A77286" w:rsidRPr="00A77286">
        <w:rPr>
          <w:rFonts w:ascii="Times New Roman" w:hAnsi="Times New Roman"/>
        </w:rPr>
        <w:t>volunteer?</w:t>
      </w:r>
      <w:r w:rsidRPr="00A77286">
        <w:rPr>
          <w:rFonts w:ascii="Times New Roman" w:hAnsi="Times New Roman"/>
        </w:rPr>
        <w:t xml:space="preserve"> </w:t>
      </w:r>
    </w:p>
    <w:tbl>
      <w:tblPr>
        <w:tblStyle w:val="Tabellenraster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20"/>
        <w:gridCol w:w="1134"/>
        <w:gridCol w:w="979"/>
      </w:tblGrid>
      <w:tr w:rsidR="00AC707D" w:rsidRPr="00A77286" w14:paraId="7DB8F0FA" w14:textId="77777777" w:rsidTr="00A77286">
        <w:trPr>
          <w:trHeight w:val="391"/>
        </w:trPr>
        <w:tc>
          <w:tcPr>
            <w:tcW w:w="6520" w:type="dxa"/>
          </w:tcPr>
          <w:p w14:paraId="04C2DA86" w14:textId="254CF721" w:rsidR="00AC707D" w:rsidRPr="00A77286" w:rsidRDefault="00454834" w:rsidP="00A77286">
            <w:pPr>
              <w:rPr>
                <w:rFonts w:ascii="Times New Roman" w:hAnsi="Times New Roman"/>
                <w:lang w:val="en-US" w:eastAsia="de-DE"/>
              </w:rPr>
            </w:pPr>
            <w:r w:rsidRPr="00A77286">
              <w:rPr>
                <w:rFonts w:ascii="Times New Roman" w:hAnsi="Times New Roman"/>
                <w:lang w:val="en-US" w:eastAsia="de-DE"/>
              </w:rPr>
              <w:t>…</w:t>
            </w:r>
            <w:r w:rsidR="00AC707D" w:rsidRPr="00A77286">
              <w:rPr>
                <w:rFonts w:ascii="Times New Roman" w:hAnsi="Times New Roman"/>
                <w:lang w:val="en-US" w:eastAsia="de-DE"/>
              </w:rPr>
              <w:t xml:space="preserve">an intensive </w:t>
            </w:r>
            <w:r w:rsidR="00A77286" w:rsidRPr="00A77286">
              <w:rPr>
                <w:rFonts w:ascii="Times New Roman" w:hAnsi="Times New Roman"/>
                <w:lang w:val="en-US" w:eastAsia="de-DE"/>
              </w:rPr>
              <w:t>3-4-week</w:t>
            </w:r>
            <w:r w:rsidR="00AC707D" w:rsidRPr="00A77286">
              <w:rPr>
                <w:rFonts w:ascii="Times New Roman" w:hAnsi="Times New Roman"/>
                <w:lang w:val="en-US" w:eastAsia="de-DE"/>
              </w:rPr>
              <w:t xml:space="preserve"> course in mathematics for students of a mathematics degree?  </w:t>
            </w:r>
          </w:p>
        </w:tc>
        <w:tc>
          <w:tcPr>
            <w:tcW w:w="1134" w:type="dxa"/>
          </w:tcPr>
          <w:p w14:paraId="4245EF4A" w14:textId="77777777" w:rsidR="00235D47" w:rsidRPr="00A77286" w:rsidRDefault="00AC707D" w:rsidP="00A77286">
            <w:pPr>
              <w:rPr>
                <w:rFonts w:ascii="Times New Roman" w:hAnsi="Times New Roman"/>
              </w:rPr>
            </w:pPr>
            <w:r w:rsidRPr="00A77286">
              <w:rPr>
                <w:rFonts w:ascii="Times New Roman" w:hAnsi="Times New Roman"/>
              </w:rPr>
              <w:t>Yes</w:t>
            </w:r>
          </w:p>
          <w:p w14:paraId="0FF9D4F5" w14:textId="77777777" w:rsidR="00235D47" w:rsidRPr="00A77286" w:rsidRDefault="00235D47" w:rsidP="00A77286">
            <w:pPr>
              <w:rPr>
                <w:rFonts w:ascii="Times New Roman" w:hAnsi="Times New Roman"/>
                <w:b/>
              </w:rPr>
            </w:pPr>
            <w:r w:rsidRPr="00A77286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979" w:type="dxa"/>
          </w:tcPr>
          <w:p w14:paraId="7E6B8421" w14:textId="77777777" w:rsidR="00AC707D" w:rsidRPr="00A77286" w:rsidRDefault="00AC707D" w:rsidP="00A77286">
            <w:pPr>
              <w:rPr>
                <w:rFonts w:ascii="Times New Roman" w:hAnsi="Times New Roman"/>
              </w:rPr>
            </w:pPr>
            <w:r w:rsidRPr="00A77286">
              <w:rPr>
                <w:rFonts w:ascii="Times New Roman" w:hAnsi="Times New Roman"/>
              </w:rPr>
              <w:t>NO</w:t>
            </w:r>
          </w:p>
        </w:tc>
      </w:tr>
      <w:tr w:rsidR="00AC707D" w:rsidRPr="00A77286" w14:paraId="4B91D2EE" w14:textId="77777777" w:rsidTr="00A77286">
        <w:tc>
          <w:tcPr>
            <w:tcW w:w="6520" w:type="dxa"/>
          </w:tcPr>
          <w:p w14:paraId="3B01A4ED" w14:textId="3D40CF82" w:rsidR="00AC707D" w:rsidRPr="00A77286" w:rsidRDefault="00454834" w:rsidP="00A77286">
            <w:pPr>
              <w:rPr>
                <w:rFonts w:ascii="Times New Roman" w:hAnsi="Times New Roman"/>
                <w:lang w:val="en-US" w:eastAsia="de-DE"/>
              </w:rPr>
            </w:pPr>
            <w:r w:rsidRPr="00A77286">
              <w:rPr>
                <w:rFonts w:ascii="Times New Roman" w:hAnsi="Times New Roman"/>
                <w:lang w:val="en-US" w:eastAsia="de-DE"/>
              </w:rPr>
              <w:t xml:space="preserve">…an integral component of a </w:t>
            </w:r>
            <w:r w:rsidRPr="00A77286">
              <w:rPr>
                <w:rFonts w:ascii="Times New Roman" w:hAnsi="Times New Roman"/>
                <w:b/>
                <w:bCs/>
                <w:lang w:val="en-US" w:eastAsia="de-DE"/>
              </w:rPr>
              <w:t>regular</w:t>
            </w:r>
            <w:r w:rsidR="00235D47" w:rsidRPr="00A77286">
              <w:rPr>
                <w:rFonts w:ascii="Times New Roman" w:hAnsi="Times New Roman"/>
                <w:b/>
                <w:bCs/>
                <w:lang w:val="en-US" w:eastAsia="de-DE"/>
              </w:rPr>
              <w:t xml:space="preserve"> </w:t>
            </w:r>
            <w:r w:rsidRPr="00A77286">
              <w:rPr>
                <w:rFonts w:ascii="Times New Roman" w:hAnsi="Times New Roman"/>
                <w:b/>
                <w:bCs/>
                <w:lang w:val="en-US" w:eastAsia="de-DE"/>
              </w:rPr>
              <w:t>mathematics degree program</w:t>
            </w:r>
            <w:r w:rsidRPr="00A77286">
              <w:rPr>
                <w:rFonts w:ascii="Times New Roman" w:hAnsi="Times New Roman"/>
                <w:lang w:val="en-US" w:eastAsia="de-DE"/>
              </w:rPr>
              <w:t xml:space="preserve"> at the host university</w:t>
            </w:r>
            <w:r w:rsidR="00B40BAC" w:rsidRPr="00A77286">
              <w:rPr>
                <w:rFonts w:ascii="Times New Roman" w:hAnsi="Times New Roman"/>
                <w:lang w:val="en-US" w:eastAsia="de-DE"/>
              </w:rPr>
              <w:t>?</w:t>
            </w:r>
            <w:r w:rsidR="00A77286" w:rsidRPr="00A77286">
              <w:rPr>
                <w:rFonts w:ascii="Times New Roman" w:hAnsi="Times New Roman"/>
                <w:lang w:val="en-US" w:eastAsia="de-DE"/>
              </w:rPr>
              <w:t xml:space="preserve">                                                                                                                          Yes              </w:t>
            </w:r>
          </w:p>
        </w:tc>
        <w:tc>
          <w:tcPr>
            <w:tcW w:w="1134" w:type="dxa"/>
          </w:tcPr>
          <w:p w14:paraId="4920E68C" w14:textId="61EFB7C8" w:rsidR="00AC707D" w:rsidRPr="00A77286" w:rsidRDefault="00A77286" w:rsidP="00A77286">
            <w:pPr>
              <w:rPr>
                <w:rFonts w:ascii="Times New Roman" w:hAnsi="Times New Roman"/>
                <w:b/>
              </w:rPr>
            </w:pPr>
            <w:r w:rsidRPr="00A77286">
              <w:rPr>
                <w:rFonts w:ascii="Times New Roman" w:hAnsi="Times New Roman"/>
                <w:b/>
              </w:rPr>
              <w:t xml:space="preserve">    </w:t>
            </w:r>
            <w:r w:rsidR="00235D47" w:rsidRPr="00A77286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979" w:type="dxa"/>
          </w:tcPr>
          <w:p w14:paraId="0E396985" w14:textId="77777777" w:rsidR="00AC707D" w:rsidRPr="00A77286" w:rsidRDefault="00AC707D" w:rsidP="00A77286">
            <w:pPr>
              <w:rPr>
                <w:rFonts w:ascii="Times New Roman" w:hAnsi="Times New Roman"/>
              </w:rPr>
            </w:pPr>
          </w:p>
        </w:tc>
      </w:tr>
      <w:tr w:rsidR="00AC707D" w:rsidRPr="00A77286" w14:paraId="71FB9134" w14:textId="77777777" w:rsidTr="00A77286">
        <w:tc>
          <w:tcPr>
            <w:tcW w:w="6520" w:type="dxa"/>
          </w:tcPr>
          <w:p w14:paraId="3455D678" w14:textId="77777777" w:rsidR="00AC707D" w:rsidRPr="00A77286" w:rsidRDefault="00454834" w:rsidP="00A77286">
            <w:pPr>
              <w:rPr>
                <w:rFonts w:ascii="Times New Roman" w:hAnsi="Times New Roman"/>
                <w:lang w:val="en-US" w:eastAsia="de-DE"/>
              </w:rPr>
            </w:pPr>
            <w:r w:rsidRPr="00A77286">
              <w:rPr>
                <w:rFonts w:ascii="Times New Roman" w:hAnsi="Times New Roman"/>
                <w:lang w:val="en-US" w:eastAsia="de-DE"/>
              </w:rPr>
              <w:t>… include examinations</w:t>
            </w:r>
            <w:r w:rsidR="00B40BAC" w:rsidRPr="00A77286">
              <w:rPr>
                <w:rFonts w:ascii="Times New Roman" w:hAnsi="Times New Roman"/>
                <w:lang w:val="en-US" w:eastAsia="de-DE"/>
              </w:rPr>
              <w:t>?</w:t>
            </w:r>
          </w:p>
        </w:tc>
        <w:tc>
          <w:tcPr>
            <w:tcW w:w="1134" w:type="dxa"/>
          </w:tcPr>
          <w:p w14:paraId="5C11838C" w14:textId="77777777" w:rsidR="00AC707D" w:rsidRPr="00A77286" w:rsidRDefault="00235D47" w:rsidP="00A77286">
            <w:pPr>
              <w:rPr>
                <w:rFonts w:ascii="Times New Roman" w:hAnsi="Times New Roman"/>
                <w:b/>
              </w:rPr>
            </w:pPr>
            <w:r w:rsidRPr="00A77286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979" w:type="dxa"/>
          </w:tcPr>
          <w:p w14:paraId="26F0766A" w14:textId="77777777" w:rsidR="00AC707D" w:rsidRPr="00A77286" w:rsidRDefault="00AC707D" w:rsidP="00A77286">
            <w:pPr>
              <w:rPr>
                <w:rFonts w:ascii="Times New Roman" w:hAnsi="Times New Roman"/>
              </w:rPr>
            </w:pPr>
          </w:p>
        </w:tc>
      </w:tr>
    </w:tbl>
    <w:p w14:paraId="5AFE69C8" w14:textId="554F7662" w:rsidR="00454834" w:rsidRPr="00A77286" w:rsidRDefault="00A77286" w:rsidP="00454834">
      <w:pPr>
        <w:pStyle w:val="Listenabsatz"/>
        <w:ind w:left="1440"/>
        <w:rPr>
          <w:rFonts w:ascii="Times New Roman" w:hAnsi="Times New Roman"/>
          <w:lang w:val="en-US" w:eastAsia="de-DE"/>
        </w:rPr>
      </w:pPr>
      <w:r w:rsidRPr="00A77286">
        <w:rPr>
          <w:rFonts w:ascii="Times New Roman" w:hAnsi="Times New Roman"/>
          <w:lang w:val="en-US" w:eastAsia="de-DE"/>
        </w:rPr>
        <w:br w:type="textWrapping" w:clear="all"/>
      </w:r>
    </w:p>
    <w:p w14:paraId="71A98E99" w14:textId="34B9904D" w:rsidR="00454834" w:rsidRPr="00A77286" w:rsidRDefault="00AC707D" w:rsidP="00A77286">
      <w:pPr>
        <w:pStyle w:val="Listenabsatz"/>
        <w:numPr>
          <w:ilvl w:val="0"/>
          <w:numId w:val="43"/>
        </w:numPr>
        <w:rPr>
          <w:rFonts w:ascii="Times New Roman" w:hAnsi="Times New Roman"/>
          <w:lang w:val="en-US" w:eastAsia="de-DE"/>
        </w:rPr>
      </w:pPr>
      <w:r w:rsidRPr="00A77286">
        <w:rPr>
          <w:rFonts w:ascii="Times New Roman" w:hAnsi="Times New Roman"/>
          <w:lang w:val="en-US" w:eastAsia="de-DE"/>
        </w:rPr>
        <w:t xml:space="preserve">How many students participated in the </w:t>
      </w:r>
      <w:r w:rsidR="00A77286" w:rsidRPr="00A77286">
        <w:rPr>
          <w:rFonts w:ascii="Times New Roman" w:hAnsi="Times New Roman"/>
          <w:lang w:val="en-US" w:eastAsia="de-DE"/>
        </w:rPr>
        <w:t>course? _</w:t>
      </w:r>
      <w:r w:rsidRPr="00A77286">
        <w:rPr>
          <w:rFonts w:ascii="Times New Roman" w:hAnsi="Times New Roman"/>
          <w:lang w:val="en-US" w:eastAsia="de-DE"/>
        </w:rPr>
        <w:t>_</w:t>
      </w:r>
      <w:r w:rsidR="00A77286" w:rsidRPr="00A77286">
        <w:rPr>
          <w:rFonts w:ascii="Times New Roman" w:hAnsi="Times New Roman"/>
          <w:lang w:val="en-US" w:eastAsia="de-DE"/>
        </w:rPr>
        <w:t>15</w:t>
      </w:r>
      <w:r w:rsidRPr="00A77286">
        <w:rPr>
          <w:rFonts w:ascii="Times New Roman" w:hAnsi="Times New Roman"/>
          <w:lang w:val="en-US" w:eastAsia="de-DE"/>
        </w:rPr>
        <w:t>______</w:t>
      </w:r>
    </w:p>
    <w:p w14:paraId="10D07D7E" w14:textId="77777777" w:rsidR="00AC707D" w:rsidRPr="00A77286" w:rsidRDefault="00AC707D" w:rsidP="00454834">
      <w:pPr>
        <w:pStyle w:val="Listenabsatz"/>
        <w:numPr>
          <w:ilvl w:val="0"/>
          <w:numId w:val="43"/>
        </w:numPr>
        <w:rPr>
          <w:rFonts w:ascii="Times New Roman" w:hAnsi="Times New Roman"/>
          <w:lang w:val="en-US" w:eastAsia="de-DE"/>
        </w:rPr>
      </w:pPr>
      <w:r w:rsidRPr="00A77286">
        <w:rPr>
          <w:rFonts w:ascii="Times New Roman" w:hAnsi="Times New Roman"/>
          <w:lang w:val="en-US" w:eastAsia="de-DE"/>
        </w:rPr>
        <w:t>Did the</w:t>
      </w:r>
      <w:r w:rsidRPr="00A77286">
        <w:rPr>
          <w:rFonts w:ascii="Times New Roman" w:hAnsi="Times New Roman"/>
          <w:b/>
          <w:bCs/>
          <w:lang w:val="en-US" w:eastAsia="de-DE"/>
        </w:rPr>
        <w:t xml:space="preserve"> local mathematics professor: 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6397"/>
        <w:gridCol w:w="1119"/>
        <w:gridCol w:w="967"/>
      </w:tblGrid>
      <w:tr w:rsidR="00AC707D" w:rsidRPr="00A77286" w14:paraId="6FDE7550" w14:textId="77777777" w:rsidTr="00AC707D">
        <w:trPr>
          <w:trHeight w:val="391"/>
        </w:trPr>
        <w:tc>
          <w:tcPr>
            <w:tcW w:w="6520" w:type="dxa"/>
          </w:tcPr>
          <w:p w14:paraId="296B12A2" w14:textId="77777777" w:rsidR="00AC707D" w:rsidRPr="00A77286" w:rsidRDefault="00454834" w:rsidP="00AC707D">
            <w:pPr>
              <w:rPr>
                <w:rFonts w:ascii="Times New Roman" w:hAnsi="Times New Roman"/>
                <w:lang w:val="en-US" w:eastAsia="de-DE"/>
              </w:rPr>
            </w:pPr>
            <w:r w:rsidRPr="00A77286">
              <w:rPr>
                <w:rFonts w:ascii="Times New Roman" w:hAnsi="Times New Roman"/>
                <w:lang w:val="en-US" w:eastAsia="de-DE"/>
              </w:rPr>
              <w:t>…</w:t>
            </w:r>
            <w:r w:rsidR="00AC707D" w:rsidRPr="00A77286">
              <w:rPr>
                <w:rFonts w:ascii="Times New Roman" w:hAnsi="Times New Roman"/>
                <w:lang w:val="en-US" w:eastAsia="de-DE"/>
              </w:rPr>
              <w:t>Schedule the course and help the volunteer lecturer in preparing the course syllabus and assists w</w:t>
            </w:r>
            <w:r w:rsidR="00B40BAC" w:rsidRPr="00A77286">
              <w:rPr>
                <w:rFonts w:ascii="Times New Roman" w:hAnsi="Times New Roman"/>
                <w:lang w:val="en-US" w:eastAsia="de-DE"/>
              </w:rPr>
              <w:t>hen necessary during the course?</w:t>
            </w:r>
          </w:p>
        </w:tc>
        <w:tc>
          <w:tcPr>
            <w:tcW w:w="1134" w:type="dxa"/>
          </w:tcPr>
          <w:p w14:paraId="0BB68BC0" w14:textId="77777777" w:rsidR="00AC707D" w:rsidRPr="00A77286" w:rsidRDefault="00AC707D" w:rsidP="00AC707D">
            <w:pPr>
              <w:rPr>
                <w:rFonts w:ascii="Times New Roman" w:hAnsi="Times New Roman"/>
              </w:rPr>
            </w:pPr>
            <w:r w:rsidRPr="00A77286">
              <w:rPr>
                <w:rFonts w:ascii="Times New Roman" w:hAnsi="Times New Roman"/>
              </w:rPr>
              <w:t>Yes</w:t>
            </w:r>
          </w:p>
          <w:p w14:paraId="751BEF62" w14:textId="77777777" w:rsidR="00235D47" w:rsidRPr="00A77286" w:rsidRDefault="00235D47" w:rsidP="00AC707D">
            <w:pPr>
              <w:rPr>
                <w:rFonts w:ascii="Times New Roman" w:hAnsi="Times New Roman"/>
              </w:rPr>
            </w:pPr>
            <w:r w:rsidRPr="00A77286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979" w:type="dxa"/>
          </w:tcPr>
          <w:p w14:paraId="4BBB6A01" w14:textId="77777777" w:rsidR="00AC707D" w:rsidRPr="00A77286" w:rsidRDefault="00AC707D" w:rsidP="00AC707D">
            <w:pPr>
              <w:rPr>
                <w:rFonts w:ascii="Times New Roman" w:hAnsi="Times New Roman"/>
              </w:rPr>
            </w:pPr>
            <w:r w:rsidRPr="00A77286">
              <w:rPr>
                <w:rFonts w:ascii="Times New Roman" w:hAnsi="Times New Roman"/>
              </w:rPr>
              <w:t>NO</w:t>
            </w:r>
          </w:p>
        </w:tc>
      </w:tr>
      <w:tr w:rsidR="00AC707D" w:rsidRPr="00A77286" w14:paraId="245BA778" w14:textId="77777777" w:rsidTr="00AC707D">
        <w:tc>
          <w:tcPr>
            <w:tcW w:w="6520" w:type="dxa"/>
          </w:tcPr>
          <w:p w14:paraId="44476CCE" w14:textId="77777777" w:rsidR="00AC707D" w:rsidRPr="00A77286" w:rsidRDefault="00454834" w:rsidP="00AC707D">
            <w:pPr>
              <w:rPr>
                <w:rFonts w:ascii="Times New Roman" w:hAnsi="Times New Roman"/>
                <w:lang w:val="en-US" w:eastAsia="de-DE"/>
              </w:rPr>
            </w:pPr>
            <w:r w:rsidRPr="00A77286">
              <w:rPr>
                <w:rFonts w:ascii="Times New Roman" w:hAnsi="Times New Roman"/>
                <w:lang w:val="en-US" w:eastAsia="de-DE"/>
              </w:rPr>
              <w:t>…</w:t>
            </w:r>
            <w:r w:rsidR="00AC707D" w:rsidRPr="00A77286">
              <w:rPr>
                <w:rFonts w:ascii="Times New Roman" w:hAnsi="Times New Roman"/>
                <w:lang w:val="en-US" w:eastAsia="de-DE"/>
              </w:rPr>
              <w:t xml:space="preserve">Coordinate living arrangements and local transportation for the </w:t>
            </w:r>
            <w:r w:rsidR="00B40BAC" w:rsidRPr="00A77286">
              <w:rPr>
                <w:rFonts w:ascii="Times New Roman" w:hAnsi="Times New Roman"/>
                <w:lang w:val="en-US" w:eastAsia="de-DE"/>
              </w:rPr>
              <w:t>volunteer lecturer?</w:t>
            </w:r>
          </w:p>
        </w:tc>
        <w:tc>
          <w:tcPr>
            <w:tcW w:w="1134" w:type="dxa"/>
          </w:tcPr>
          <w:p w14:paraId="032606A9" w14:textId="77777777" w:rsidR="00AC707D" w:rsidRPr="00A77286" w:rsidRDefault="00235D47" w:rsidP="00AC707D">
            <w:pPr>
              <w:rPr>
                <w:rFonts w:ascii="Times New Roman" w:hAnsi="Times New Roman"/>
              </w:rPr>
            </w:pPr>
            <w:r w:rsidRPr="00A77286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979" w:type="dxa"/>
          </w:tcPr>
          <w:p w14:paraId="64DA437B" w14:textId="77777777" w:rsidR="00AC707D" w:rsidRPr="00A77286" w:rsidRDefault="00AC707D" w:rsidP="00AC707D">
            <w:pPr>
              <w:rPr>
                <w:rFonts w:ascii="Times New Roman" w:hAnsi="Times New Roman"/>
              </w:rPr>
            </w:pPr>
          </w:p>
        </w:tc>
      </w:tr>
      <w:tr w:rsidR="00AC707D" w:rsidRPr="00A77286" w14:paraId="23339034" w14:textId="77777777" w:rsidTr="00AC707D">
        <w:tc>
          <w:tcPr>
            <w:tcW w:w="6520" w:type="dxa"/>
          </w:tcPr>
          <w:p w14:paraId="6B3472A5" w14:textId="77777777" w:rsidR="00AC707D" w:rsidRPr="00A77286" w:rsidRDefault="00454834" w:rsidP="00AC707D">
            <w:pPr>
              <w:rPr>
                <w:rFonts w:ascii="Times New Roman" w:hAnsi="Times New Roman"/>
                <w:lang w:val="en-US" w:eastAsia="de-DE"/>
              </w:rPr>
            </w:pPr>
            <w:r w:rsidRPr="00A77286">
              <w:rPr>
                <w:rFonts w:ascii="Times New Roman" w:hAnsi="Times New Roman"/>
                <w:lang w:val="en-US" w:eastAsia="de-DE"/>
              </w:rPr>
              <w:t>…</w:t>
            </w:r>
            <w:r w:rsidR="00AC707D" w:rsidRPr="00A77286">
              <w:rPr>
                <w:rFonts w:ascii="Times New Roman" w:hAnsi="Times New Roman"/>
                <w:lang w:val="en-US" w:eastAsia="de-DE"/>
              </w:rPr>
              <w:t>Prepare the stu</w:t>
            </w:r>
            <w:r w:rsidR="00B40BAC" w:rsidRPr="00A77286">
              <w:rPr>
                <w:rFonts w:ascii="Times New Roman" w:hAnsi="Times New Roman"/>
                <w:lang w:val="en-US" w:eastAsia="de-DE"/>
              </w:rPr>
              <w:t>dents for the course beforehand?</w:t>
            </w:r>
          </w:p>
        </w:tc>
        <w:tc>
          <w:tcPr>
            <w:tcW w:w="1134" w:type="dxa"/>
          </w:tcPr>
          <w:p w14:paraId="561F0BCA" w14:textId="77777777" w:rsidR="00AC707D" w:rsidRPr="00A77286" w:rsidRDefault="00235D47" w:rsidP="00AC707D">
            <w:pPr>
              <w:rPr>
                <w:rFonts w:ascii="Times New Roman" w:hAnsi="Times New Roman"/>
              </w:rPr>
            </w:pPr>
            <w:r w:rsidRPr="00A77286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979" w:type="dxa"/>
          </w:tcPr>
          <w:p w14:paraId="00143B4C" w14:textId="77777777" w:rsidR="00AC707D" w:rsidRPr="00A77286" w:rsidRDefault="00AC707D" w:rsidP="00AC707D">
            <w:pPr>
              <w:rPr>
                <w:rFonts w:ascii="Times New Roman" w:hAnsi="Times New Roman"/>
              </w:rPr>
            </w:pPr>
          </w:p>
        </w:tc>
      </w:tr>
      <w:tr w:rsidR="00AC707D" w:rsidRPr="00A77286" w14:paraId="5AF87B93" w14:textId="77777777" w:rsidTr="00AC707D">
        <w:tc>
          <w:tcPr>
            <w:tcW w:w="6520" w:type="dxa"/>
          </w:tcPr>
          <w:p w14:paraId="0C2FDA36" w14:textId="30821590" w:rsidR="00AC707D" w:rsidRPr="00A77286" w:rsidRDefault="00A77286" w:rsidP="00AC707D">
            <w:pPr>
              <w:rPr>
                <w:rFonts w:ascii="Times New Roman" w:hAnsi="Times New Roman"/>
                <w:lang w:val="en-US" w:eastAsia="de-DE"/>
              </w:rPr>
            </w:pPr>
            <w:r w:rsidRPr="00A77286">
              <w:rPr>
                <w:rFonts w:ascii="Times New Roman" w:hAnsi="Times New Roman"/>
                <w:lang w:val="en-US" w:eastAsia="de-DE"/>
              </w:rPr>
              <w:t>…. Help</w:t>
            </w:r>
            <w:r w:rsidR="00AC707D" w:rsidRPr="00A77286">
              <w:rPr>
                <w:rFonts w:ascii="Times New Roman" w:hAnsi="Times New Roman"/>
                <w:lang w:val="en-US" w:eastAsia="de-DE"/>
              </w:rPr>
              <w:t xml:space="preserve"> with student mentoring and assessment and take care of any necessary follow up</w:t>
            </w:r>
            <w:r w:rsidR="00B40BAC" w:rsidRPr="00A77286">
              <w:rPr>
                <w:rFonts w:ascii="Times New Roman" w:hAnsi="Times New Roman"/>
                <w:lang w:val="en-US" w:eastAsia="de-DE"/>
              </w:rPr>
              <w:t>?</w:t>
            </w:r>
          </w:p>
        </w:tc>
        <w:tc>
          <w:tcPr>
            <w:tcW w:w="1134" w:type="dxa"/>
          </w:tcPr>
          <w:p w14:paraId="22D2F707" w14:textId="77777777" w:rsidR="00AC707D" w:rsidRPr="00A77286" w:rsidRDefault="00402985" w:rsidP="00AC707D">
            <w:pPr>
              <w:rPr>
                <w:rFonts w:ascii="Times New Roman" w:hAnsi="Times New Roman"/>
              </w:rPr>
            </w:pPr>
            <w:r w:rsidRPr="00A77286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979" w:type="dxa"/>
          </w:tcPr>
          <w:p w14:paraId="125B7DDE" w14:textId="77777777" w:rsidR="00AC707D" w:rsidRPr="00A77286" w:rsidRDefault="00AC707D" w:rsidP="00AC707D">
            <w:pPr>
              <w:rPr>
                <w:rFonts w:ascii="Times New Roman" w:hAnsi="Times New Roman"/>
              </w:rPr>
            </w:pPr>
          </w:p>
        </w:tc>
      </w:tr>
    </w:tbl>
    <w:p w14:paraId="4282B8CD" w14:textId="77777777" w:rsidR="00F97E99" w:rsidRPr="00A77286" w:rsidRDefault="007F7F3D" w:rsidP="00454834">
      <w:pPr>
        <w:pStyle w:val="Listenabsatz"/>
        <w:numPr>
          <w:ilvl w:val="0"/>
          <w:numId w:val="38"/>
        </w:numPr>
        <w:tabs>
          <w:tab w:val="left" w:pos="2552"/>
        </w:tabs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lang w:val="en-AU"/>
        </w:rPr>
        <w:lastRenderedPageBreak/>
        <w:t>Do you have any other comment?</w:t>
      </w:r>
    </w:p>
    <w:p w14:paraId="2BF87314" w14:textId="77777777" w:rsidR="007F7F3D" w:rsidRPr="00A77286" w:rsidRDefault="007F7F3D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7563A19A" w14:textId="77777777" w:rsidR="007F7F3D" w:rsidRPr="00A77286" w:rsidRDefault="00402985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 xml:space="preserve">Our university wishes to thank the IMU-CDC for approval of our </w:t>
      </w:r>
      <w:r w:rsidR="00880F12" w:rsidRPr="00A77286">
        <w:rPr>
          <w:rFonts w:ascii="Times New Roman" w:hAnsi="Times New Roman"/>
          <w:lang w:val="en-AU"/>
        </w:rPr>
        <w:t>application and proposed budget</w:t>
      </w:r>
      <w:r w:rsidRPr="00A77286">
        <w:rPr>
          <w:rFonts w:ascii="Times New Roman" w:hAnsi="Times New Roman"/>
          <w:lang w:val="en-AU"/>
        </w:rPr>
        <w:t>.</w:t>
      </w:r>
    </w:p>
    <w:p w14:paraId="26E6770A" w14:textId="77777777" w:rsidR="007F7F3D" w:rsidRPr="00A77286" w:rsidRDefault="007F7F3D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  <w:bookmarkStart w:id="0" w:name="_GoBack"/>
      <w:bookmarkEnd w:id="0"/>
    </w:p>
    <w:p w14:paraId="727177EC" w14:textId="77777777" w:rsidR="007F7F3D" w:rsidRPr="00A77286" w:rsidRDefault="007F7F3D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061288E8" w14:textId="77777777" w:rsidR="007F7F3D" w:rsidRPr="00A77286" w:rsidRDefault="007F7F3D" w:rsidP="00AC707D">
      <w:pPr>
        <w:pStyle w:val="Listenabsatz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en-AU"/>
        </w:rPr>
      </w:pPr>
    </w:p>
    <w:p w14:paraId="101ADC9D" w14:textId="77777777" w:rsidR="007F7F3D" w:rsidRPr="00A77286" w:rsidRDefault="007F7F3D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718E2C94" w14:textId="77777777" w:rsidR="007F7F3D" w:rsidRPr="00A77286" w:rsidRDefault="007F7F3D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  <w:r w:rsidRPr="00A77286">
        <w:rPr>
          <w:rFonts w:ascii="Times New Roman" w:hAnsi="Times New Roman"/>
          <w:b/>
          <w:lang w:val="en-AU"/>
        </w:rPr>
        <w:t>Thank you very much for your help and cooperation!</w:t>
      </w:r>
    </w:p>
    <w:p w14:paraId="765116C9" w14:textId="77777777" w:rsidR="00F97E99" w:rsidRPr="00A77286" w:rsidRDefault="00F97E99" w:rsidP="00AC707D">
      <w:pPr>
        <w:pStyle w:val="Listenabsatz"/>
        <w:tabs>
          <w:tab w:val="left" w:pos="2552"/>
        </w:tabs>
        <w:ind w:left="360"/>
        <w:rPr>
          <w:rFonts w:ascii="Times New Roman" w:hAnsi="Times New Roman"/>
          <w:b/>
          <w:lang w:val="en-AU"/>
        </w:rPr>
      </w:pPr>
    </w:p>
    <w:p w14:paraId="1FE401F3" w14:textId="182EB9DE" w:rsidR="00427206" w:rsidRPr="00A77286" w:rsidRDefault="001C4FEB" w:rsidP="00AC707D">
      <w:pPr>
        <w:tabs>
          <w:tab w:val="left" w:pos="4440"/>
        </w:tabs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Date:</w:t>
      </w:r>
      <w:r w:rsidR="00A77286">
        <w:rPr>
          <w:rFonts w:ascii="Times New Roman" w:hAnsi="Times New Roman"/>
          <w:lang w:val="en-AU"/>
        </w:rPr>
        <w:t xml:space="preserve"> 08/10/2020</w:t>
      </w:r>
      <w:r w:rsidR="00F32D30" w:rsidRPr="00A77286">
        <w:rPr>
          <w:rFonts w:ascii="Times New Roman" w:hAnsi="Times New Roman"/>
          <w:lang w:val="en-AU"/>
        </w:rPr>
        <w:tab/>
      </w:r>
      <w:r w:rsidRPr="00A77286">
        <w:rPr>
          <w:rFonts w:ascii="Times New Roman" w:hAnsi="Times New Roman"/>
          <w:lang w:val="en-AU"/>
        </w:rPr>
        <w:t>Signature</w:t>
      </w:r>
    </w:p>
    <w:p w14:paraId="092B9488" w14:textId="77777777" w:rsidR="00427206" w:rsidRPr="00A77286" w:rsidRDefault="00427206" w:rsidP="00AC707D">
      <w:pPr>
        <w:tabs>
          <w:tab w:val="left" w:pos="4395"/>
          <w:tab w:val="right" w:pos="9000"/>
        </w:tabs>
        <w:rPr>
          <w:rFonts w:ascii="Times New Roman" w:hAnsi="Times New Roman"/>
          <w:lang w:val="en-AU"/>
        </w:rPr>
      </w:pPr>
    </w:p>
    <w:p w14:paraId="67EDE34B" w14:textId="1106446A" w:rsidR="00706553" w:rsidRPr="00A77286" w:rsidRDefault="00B40BAC" w:rsidP="00AC707D">
      <w:pPr>
        <w:tabs>
          <w:tab w:val="left" w:pos="4395"/>
          <w:tab w:val="right" w:pos="9000"/>
        </w:tabs>
        <w:rPr>
          <w:rFonts w:ascii="Times New Roman" w:hAnsi="Times New Roman"/>
          <w:lang w:val="en-AU"/>
        </w:rPr>
      </w:pPr>
      <w:r w:rsidRPr="00A77286">
        <w:rPr>
          <w:rFonts w:ascii="Times New Roman" w:hAnsi="Times New Roman"/>
          <w:lang w:val="en-AU"/>
        </w:rPr>
        <w:t>P</w:t>
      </w:r>
      <w:r w:rsidR="00454834" w:rsidRPr="00A77286">
        <w:rPr>
          <w:rFonts w:ascii="Times New Roman" w:hAnsi="Times New Roman"/>
          <w:lang w:val="en-AU"/>
        </w:rPr>
        <w:t>osition in Host Institution</w:t>
      </w:r>
      <w:r w:rsidR="001C4FEB" w:rsidRPr="00A77286">
        <w:rPr>
          <w:rFonts w:ascii="Times New Roman" w:hAnsi="Times New Roman"/>
          <w:lang w:val="en-AU"/>
        </w:rPr>
        <w:t>:</w:t>
      </w:r>
      <w:r w:rsidR="00A77286" w:rsidRPr="00A77286">
        <w:rPr>
          <w:rFonts w:ascii="Times New Roman" w:hAnsi="Times New Roman"/>
          <w:lang w:val="en-AU"/>
        </w:rPr>
        <w:t xml:space="preserve"> Head of Department</w:t>
      </w:r>
    </w:p>
    <w:sectPr w:rsidR="00706553" w:rsidRPr="00A77286" w:rsidSect="001C4FEB">
      <w:headerReference w:type="default" r:id="rId9"/>
      <w:footerReference w:type="even" r:id="rId10"/>
      <w:footerReference w:type="default" r:id="rId11"/>
      <w:type w:val="continuous"/>
      <w:pgSz w:w="11907" w:h="16840" w:code="9"/>
      <w:pgMar w:top="1200" w:right="1440" w:bottom="1080" w:left="1440" w:header="737" w:footer="561" w:gutter="0"/>
      <w:cols w:space="73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9F8F6" w14:textId="77777777" w:rsidR="00BD6F58" w:rsidRDefault="00BD6F58">
      <w:r>
        <w:separator/>
      </w:r>
    </w:p>
  </w:endnote>
  <w:endnote w:type="continuationSeparator" w:id="0">
    <w:p w14:paraId="5F2B0563" w14:textId="77777777" w:rsidR="00BD6F58" w:rsidRDefault="00BD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1116" w14:textId="77777777" w:rsidR="00323B51" w:rsidRDefault="00773F35" w:rsidP="00EA684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23B5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3A8363" w14:textId="77777777" w:rsidR="00323B51" w:rsidRDefault="00323B51" w:rsidP="00EA684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C022" w14:textId="77777777" w:rsidR="00323B51" w:rsidRPr="00562756" w:rsidRDefault="00773F35" w:rsidP="00745B12">
    <w:pPr>
      <w:pStyle w:val="Fuzeile"/>
      <w:framePr w:wrap="around" w:vAnchor="text" w:hAnchor="page" w:x="9982" w:y="57"/>
      <w:rPr>
        <w:rStyle w:val="Seitenzahl"/>
        <w:rFonts w:ascii="Times New Roman" w:hAnsi="Times New Roman"/>
        <w:sz w:val="20"/>
        <w:szCs w:val="20"/>
      </w:rPr>
    </w:pPr>
    <w:r w:rsidRPr="00562756">
      <w:rPr>
        <w:rStyle w:val="Seitenzahl"/>
        <w:rFonts w:ascii="Times New Roman" w:hAnsi="Times New Roman"/>
        <w:sz w:val="20"/>
        <w:szCs w:val="20"/>
      </w:rPr>
      <w:fldChar w:fldCharType="begin"/>
    </w:r>
    <w:r w:rsidR="00323B51" w:rsidRPr="00562756">
      <w:rPr>
        <w:rStyle w:val="Seitenzahl"/>
        <w:rFonts w:ascii="Times New Roman" w:hAnsi="Times New Roman"/>
        <w:sz w:val="20"/>
        <w:szCs w:val="20"/>
      </w:rPr>
      <w:instrText xml:space="preserve">PAGE  </w:instrText>
    </w:r>
    <w:r w:rsidRPr="00562756">
      <w:rPr>
        <w:rStyle w:val="Seitenzahl"/>
        <w:rFonts w:ascii="Times New Roman" w:hAnsi="Times New Roman"/>
        <w:sz w:val="20"/>
        <w:szCs w:val="20"/>
      </w:rPr>
      <w:fldChar w:fldCharType="separate"/>
    </w:r>
    <w:r w:rsidR="00E41CC9">
      <w:rPr>
        <w:rStyle w:val="Seitenzahl"/>
        <w:rFonts w:ascii="Times New Roman" w:hAnsi="Times New Roman"/>
        <w:noProof/>
        <w:sz w:val="20"/>
        <w:szCs w:val="20"/>
      </w:rPr>
      <w:t>3</w:t>
    </w:r>
    <w:r w:rsidRPr="00562756">
      <w:rPr>
        <w:rStyle w:val="Seitenzahl"/>
        <w:rFonts w:ascii="Times New Roman" w:hAnsi="Times New Roman"/>
        <w:sz w:val="20"/>
        <w:szCs w:val="20"/>
      </w:rPr>
      <w:fldChar w:fldCharType="end"/>
    </w:r>
  </w:p>
  <w:p w14:paraId="4307AF0B" w14:textId="77777777" w:rsidR="00323B51" w:rsidRPr="00745B12" w:rsidRDefault="00323B51" w:rsidP="0056275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7B14" w14:textId="77777777" w:rsidR="00BD6F58" w:rsidRDefault="00BD6F58">
      <w:r>
        <w:separator/>
      </w:r>
    </w:p>
  </w:footnote>
  <w:footnote w:type="continuationSeparator" w:id="0">
    <w:p w14:paraId="7E95478C" w14:textId="77777777" w:rsidR="00BD6F58" w:rsidRDefault="00BD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9FF67" w14:textId="77777777" w:rsidR="00323B51" w:rsidRPr="00562756" w:rsidRDefault="00323B51" w:rsidP="003962E2">
    <w:pPr>
      <w:pStyle w:val="Kopfzeile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3E2"/>
    <w:multiLevelType w:val="hybridMultilevel"/>
    <w:tmpl w:val="B4467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0389"/>
    <w:multiLevelType w:val="hybridMultilevel"/>
    <w:tmpl w:val="858A9E88"/>
    <w:lvl w:ilvl="0" w:tplc="CE425B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124B4"/>
    <w:multiLevelType w:val="hybridMultilevel"/>
    <w:tmpl w:val="733400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7E6A"/>
    <w:multiLevelType w:val="hybridMultilevel"/>
    <w:tmpl w:val="D7FA14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1A76"/>
    <w:multiLevelType w:val="hybridMultilevel"/>
    <w:tmpl w:val="BCBCF5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F22"/>
    <w:multiLevelType w:val="hybridMultilevel"/>
    <w:tmpl w:val="562C583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165A69"/>
    <w:multiLevelType w:val="hybridMultilevel"/>
    <w:tmpl w:val="868ADCB8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C387FF9"/>
    <w:multiLevelType w:val="hybridMultilevel"/>
    <w:tmpl w:val="6E9E2100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881C7C"/>
    <w:multiLevelType w:val="hybridMultilevel"/>
    <w:tmpl w:val="2CFE8742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3820F24"/>
    <w:multiLevelType w:val="hybridMultilevel"/>
    <w:tmpl w:val="0F1622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65F7"/>
    <w:multiLevelType w:val="hybridMultilevel"/>
    <w:tmpl w:val="FA563BF4"/>
    <w:lvl w:ilvl="0" w:tplc="2580E29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5B52AB"/>
    <w:multiLevelType w:val="hybridMultilevel"/>
    <w:tmpl w:val="7A0EC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3575C"/>
    <w:multiLevelType w:val="hybridMultilevel"/>
    <w:tmpl w:val="40B84B92"/>
    <w:lvl w:ilvl="0" w:tplc="6DA49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E6E9F"/>
    <w:multiLevelType w:val="hybridMultilevel"/>
    <w:tmpl w:val="1264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D1643"/>
    <w:multiLevelType w:val="multilevel"/>
    <w:tmpl w:val="794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BB0871"/>
    <w:multiLevelType w:val="hybridMultilevel"/>
    <w:tmpl w:val="EE6C5B58"/>
    <w:lvl w:ilvl="0" w:tplc="54E682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26E"/>
    <w:multiLevelType w:val="hybridMultilevel"/>
    <w:tmpl w:val="25DE0148"/>
    <w:lvl w:ilvl="0" w:tplc="1AF20064">
      <w:start w:val="1"/>
      <w:numFmt w:val="decimal"/>
      <w:lvlText w:val="%1."/>
      <w:lvlJc w:val="left"/>
      <w:pPr>
        <w:ind w:left="857" w:hanging="360"/>
      </w:pPr>
      <w:rPr>
        <w:rFonts w:asciiTheme="minorHAnsi" w:hAnsiTheme="minorHAns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77" w:hanging="360"/>
      </w:pPr>
    </w:lvl>
    <w:lvl w:ilvl="2" w:tplc="0407001B" w:tentative="1">
      <w:start w:val="1"/>
      <w:numFmt w:val="lowerRoman"/>
      <w:lvlText w:val="%3."/>
      <w:lvlJc w:val="right"/>
      <w:pPr>
        <w:ind w:left="2297" w:hanging="180"/>
      </w:pPr>
    </w:lvl>
    <w:lvl w:ilvl="3" w:tplc="0407000F" w:tentative="1">
      <w:start w:val="1"/>
      <w:numFmt w:val="decimal"/>
      <w:lvlText w:val="%4."/>
      <w:lvlJc w:val="left"/>
      <w:pPr>
        <w:ind w:left="3017" w:hanging="360"/>
      </w:pPr>
    </w:lvl>
    <w:lvl w:ilvl="4" w:tplc="04070019" w:tentative="1">
      <w:start w:val="1"/>
      <w:numFmt w:val="lowerLetter"/>
      <w:lvlText w:val="%5."/>
      <w:lvlJc w:val="left"/>
      <w:pPr>
        <w:ind w:left="3737" w:hanging="360"/>
      </w:pPr>
    </w:lvl>
    <w:lvl w:ilvl="5" w:tplc="0407001B" w:tentative="1">
      <w:start w:val="1"/>
      <w:numFmt w:val="lowerRoman"/>
      <w:lvlText w:val="%6."/>
      <w:lvlJc w:val="right"/>
      <w:pPr>
        <w:ind w:left="4457" w:hanging="180"/>
      </w:pPr>
    </w:lvl>
    <w:lvl w:ilvl="6" w:tplc="0407000F" w:tentative="1">
      <w:start w:val="1"/>
      <w:numFmt w:val="decimal"/>
      <w:lvlText w:val="%7."/>
      <w:lvlJc w:val="left"/>
      <w:pPr>
        <w:ind w:left="5177" w:hanging="360"/>
      </w:pPr>
    </w:lvl>
    <w:lvl w:ilvl="7" w:tplc="04070019" w:tentative="1">
      <w:start w:val="1"/>
      <w:numFmt w:val="lowerLetter"/>
      <w:lvlText w:val="%8."/>
      <w:lvlJc w:val="left"/>
      <w:pPr>
        <w:ind w:left="5897" w:hanging="360"/>
      </w:pPr>
    </w:lvl>
    <w:lvl w:ilvl="8" w:tplc="04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7" w15:restartNumberingAfterBreak="0">
    <w:nsid w:val="230D5AC0"/>
    <w:multiLevelType w:val="hybridMultilevel"/>
    <w:tmpl w:val="66E2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F77A6"/>
    <w:multiLevelType w:val="multilevel"/>
    <w:tmpl w:val="104C74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4A0E52"/>
    <w:multiLevelType w:val="hybridMultilevel"/>
    <w:tmpl w:val="22FA4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65D3F"/>
    <w:multiLevelType w:val="hybridMultilevel"/>
    <w:tmpl w:val="071E835A"/>
    <w:lvl w:ilvl="0" w:tplc="CE425B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733617"/>
    <w:multiLevelType w:val="hybridMultilevel"/>
    <w:tmpl w:val="4254E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27D22"/>
    <w:multiLevelType w:val="hybridMultilevel"/>
    <w:tmpl w:val="A89E5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A48B1"/>
    <w:multiLevelType w:val="hybridMultilevel"/>
    <w:tmpl w:val="BCDA9FC6"/>
    <w:lvl w:ilvl="0" w:tplc="018CA2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3075246"/>
    <w:multiLevelType w:val="hybridMultilevel"/>
    <w:tmpl w:val="D1844F8E"/>
    <w:lvl w:ilvl="0" w:tplc="4F82B80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684545"/>
    <w:multiLevelType w:val="hybridMultilevel"/>
    <w:tmpl w:val="DE44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F06C9"/>
    <w:multiLevelType w:val="hybridMultilevel"/>
    <w:tmpl w:val="1F94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6117F"/>
    <w:multiLevelType w:val="hybridMultilevel"/>
    <w:tmpl w:val="C114CF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96D28"/>
    <w:multiLevelType w:val="hybridMultilevel"/>
    <w:tmpl w:val="696E2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70386"/>
    <w:multiLevelType w:val="hybridMultilevel"/>
    <w:tmpl w:val="E3720BB2"/>
    <w:lvl w:ilvl="0" w:tplc="CE425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36E73"/>
    <w:multiLevelType w:val="hybridMultilevel"/>
    <w:tmpl w:val="112E4DA0"/>
    <w:lvl w:ilvl="0" w:tplc="4F82B80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15A30"/>
    <w:multiLevelType w:val="hybridMultilevel"/>
    <w:tmpl w:val="43F4453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5E65C3"/>
    <w:multiLevelType w:val="hybridMultilevel"/>
    <w:tmpl w:val="C1F450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E70487E"/>
    <w:multiLevelType w:val="hybridMultilevel"/>
    <w:tmpl w:val="104C740A"/>
    <w:lvl w:ilvl="0" w:tplc="54E682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881D2A"/>
    <w:multiLevelType w:val="hybridMultilevel"/>
    <w:tmpl w:val="0DE8D4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43E4D"/>
    <w:multiLevelType w:val="multilevel"/>
    <w:tmpl w:val="8FF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A50F55"/>
    <w:multiLevelType w:val="hybridMultilevel"/>
    <w:tmpl w:val="AC085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82474"/>
    <w:multiLevelType w:val="hybridMultilevel"/>
    <w:tmpl w:val="6644C5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C23108"/>
    <w:multiLevelType w:val="hybridMultilevel"/>
    <w:tmpl w:val="7E9CAFE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FF581F"/>
    <w:multiLevelType w:val="hybridMultilevel"/>
    <w:tmpl w:val="E4B2FF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33CC6"/>
    <w:multiLevelType w:val="hybridMultilevel"/>
    <w:tmpl w:val="71DA17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C4960"/>
    <w:multiLevelType w:val="hybridMultilevel"/>
    <w:tmpl w:val="C0A8A8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D21F5"/>
    <w:multiLevelType w:val="hybridMultilevel"/>
    <w:tmpl w:val="D4EC15FC"/>
    <w:lvl w:ilvl="0" w:tplc="54E682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4484B"/>
    <w:multiLevelType w:val="hybridMultilevel"/>
    <w:tmpl w:val="9CE207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"/>
  </w:num>
  <w:num w:numId="4">
    <w:abstractNumId w:val="20"/>
  </w:num>
  <w:num w:numId="5">
    <w:abstractNumId w:val="4"/>
  </w:num>
  <w:num w:numId="6">
    <w:abstractNumId w:val="31"/>
  </w:num>
  <w:num w:numId="7">
    <w:abstractNumId w:val="41"/>
  </w:num>
  <w:num w:numId="8">
    <w:abstractNumId w:val="43"/>
  </w:num>
  <w:num w:numId="9">
    <w:abstractNumId w:val="2"/>
  </w:num>
  <w:num w:numId="10">
    <w:abstractNumId w:val="34"/>
  </w:num>
  <w:num w:numId="11">
    <w:abstractNumId w:val="39"/>
  </w:num>
  <w:num w:numId="12">
    <w:abstractNumId w:val="3"/>
  </w:num>
  <w:num w:numId="13">
    <w:abstractNumId w:val="7"/>
  </w:num>
  <w:num w:numId="14">
    <w:abstractNumId w:val="23"/>
  </w:num>
  <w:num w:numId="15">
    <w:abstractNumId w:val="37"/>
  </w:num>
  <w:num w:numId="16">
    <w:abstractNumId w:val="8"/>
  </w:num>
  <w:num w:numId="17">
    <w:abstractNumId w:val="6"/>
  </w:num>
  <w:num w:numId="18">
    <w:abstractNumId w:val="12"/>
  </w:num>
  <w:num w:numId="19">
    <w:abstractNumId w:val="32"/>
  </w:num>
  <w:num w:numId="20">
    <w:abstractNumId w:val="13"/>
  </w:num>
  <w:num w:numId="21">
    <w:abstractNumId w:val="17"/>
  </w:num>
  <w:num w:numId="22">
    <w:abstractNumId w:val="25"/>
  </w:num>
  <w:num w:numId="23">
    <w:abstractNumId w:val="5"/>
  </w:num>
  <w:num w:numId="24">
    <w:abstractNumId w:val="26"/>
  </w:num>
  <w:num w:numId="25">
    <w:abstractNumId w:val="16"/>
  </w:num>
  <w:num w:numId="26">
    <w:abstractNumId w:val="36"/>
  </w:num>
  <w:num w:numId="27">
    <w:abstractNumId w:val="22"/>
  </w:num>
  <w:num w:numId="28">
    <w:abstractNumId w:val="28"/>
  </w:num>
  <w:num w:numId="29">
    <w:abstractNumId w:val="0"/>
  </w:num>
  <w:num w:numId="30">
    <w:abstractNumId w:val="11"/>
  </w:num>
  <w:num w:numId="31">
    <w:abstractNumId w:val="33"/>
  </w:num>
  <w:num w:numId="32">
    <w:abstractNumId w:val="21"/>
  </w:num>
  <w:num w:numId="33">
    <w:abstractNumId w:val="24"/>
  </w:num>
  <w:num w:numId="34">
    <w:abstractNumId w:val="30"/>
  </w:num>
  <w:num w:numId="35">
    <w:abstractNumId w:val="18"/>
  </w:num>
  <w:num w:numId="36">
    <w:abstractNumId w:val="42"/>
  </w:num>
  <w:num w:numId="37">
    <w:abstractNumId w:val="15"/>
  </w:num>
  <w:num w:numId="38">
    <w:abstractNumId w:val="27"/>
  </w:num>
  <w:num w:numId="39">
    <w:abstractNumId w:val="35"/>
  </w:num>
  <w:num w:numId="40">
    <w:abstractNumId w:val="14"/>
  </w:num>
  <w:num w:numId="41">
    <w:abstractNumId w:val="19"/>
  </w:num>
  <w:num w:numId="42">
    <w:abstractNumId w:val="40"/>
  </w:num>
  <w:num w:numId="43">
    <w:abstractNumId w:val="1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C6"/>
    <w:rsid w:val="000016DA"/>
    <w:rsid w:val="00023876"/>
    <w:rsid w:val="00025C70"/>
    <w:rsid w:val="00035014"/>
    <w:rsid w:val="00041A66"/>
    <w:rsid w:val="00057BE3"/>
    <w:rsid w:val="00063282"/>
    <w:rsid w:val="000635DF"/>
    <w:rsid w:val="00081267"/>
    <w:rsid w:val="000A3E40"/>
    <w:rsid w:val="000D0657"/>
    <w:rsid w:val="000E0A86"/>
    <w:rsid w:val="000E1403"/>
    <w:rsid w:val="000E3FBC"/>
    <w:rsid w:val="000F14F1"/>
    <w:rsid w:val="00120C1B"/>
    <w:rsid w:val="00120DD4"/>
    <w:rsid w:val="00121863"/>
    <w:rsid w:val="001221F9"/>
    <w:rsid w:val="00126500"/>
    <w:rsid w:val="0015025E"/>
    <w:rsid w:val="00150905"/>
    <w:rsid w:val="00151A36"/>
    <w:rsid w:val="001619C8"/>
    <w:rsid w:val="00166658"/>
    <w:rsid w:val="001B3190"/>
    <w:rsid w:val="001B7BAE"/>
    <w:rsid w:val="001C4FEB"/>
    <w:rsid w:val="001C7CA2"/>
    <w:rsid w:val="001F0515"/>
    <w:rsid w:val="002013CD"/>
    <w:rsid w:val="00207FC3"/>
    <w:rsid w:val="00210FC5"/>
    <w:rsid w:val="00226A18"/>
    <w:rsid w:val="002312E5"/>
    <w:rsid w:val="00235D47"/>
    <w:rsid w:val="00243372"/>
    <w:rsid w:val="00250941"/>
    <w:rsid w:val="00250F0F"/>
    <w:rsid w:val="002540AD"/>
    <w:rsid w:val="00260DC9"/>
    <w:rsid w:val="0026159D"/>
    <w:rsid w:val="00264418"/>
    <w:rsid w:val="00266D7C"/>
    <w:rsid w:val="00266D82"/>
    <w:rsid w:val="00273C5B"/>
    <w:rsid w:val="002804AA"/>
    <w:rsid w:val="00283D3D"/>
    <w:rsid w:val="00290147"/>
    <w:rsid w:val="00290CE8"/>
    <w:rsid w:val="002A3E99"/>
    <w:rsid w:val="002A5363"/>
    <w:rsid w:val="002C07E3"/>
    <w:rsid w:val="002D49B0"/>
    <w:rsid w:val="002D51EC"/>
    <w:rsid w:val="002F7DA2"/>
    <w:rsid w:val="00323B51"/>
    <w:rsid w:val="00345B80"/>
    <w:rsid w:val="003731DB"/>
    <w:rsid w:val="00380123"/>
    <w:rsid w:val="003962E2"/>
    <w:rsid w:val="003969B5"/>
    <w:rsid w:val="003B3BFB"/>
    <w:rsid w:val="003E1D19"/>
    <w:rsid w:val="003E5A5B"/>
    <w:rsid w:val="003F0623"/>
    <w:rsid w:val="003F0C53"/>
    <w:rsid w:val="003F5294"/>
    <w:rsid w:val="003F5D93"/>
    <w:rsid w:val="00401871"/>
    <w:rsid w:val="0040221E"/>
    <w:rsid w:val="00402985"/>
    <w:rsid w:val="00403240"/>
    <w:rsid w:val="00414DD2"/>
    <w:rsid w:val="00415B9E"/>
    <w:rsid w:val="004204B2"/>
    <w:rsid w:val="00421748"/>
    <w:rsid w:val="00427206"/>
    <w:rsid w:val="0043500D"/>
    <w:rsid w:val="00436242"/>
    <w:rsid w:val="00436698"/>
    <w:rsid w:val="00446004"/>
    <w:rsid w:val="004466A7"/>
    <w:rsid w:val="00454834"/>
    <w:rsid w:val="004631CD"/>
    <w:rsid w:val="00463E4F"/>
    <w:rsid w:val="00491FC6"/>
    <w:rsid w:val="00495F6A"/>
    <w:rsid w:val="004A1185"/>
    <w:rsid w:val="004A1A09"/>
    <w:rsid w:val="004B0C90"/>
    <w:rsid w:val="004B7CAE"/>
    <w:rsid w:val="004D659F"/>
    <w:rsid w:val="004E2D6E"/>
    <w:rsid w:val="004E6068"/>
    <w:rsid w:val="004E7A60"/>
    <w:rsid w:val="004F4E6C"/>
    <w:rsid w:val="004F63D3"/>
    <w:rsid w:val="005012D4"/>
    <w:rsid w:val="00506809"/>
    <w:rsid w:val="005149A1"/>
    <w:rsid w:val="005333A5"/>
    <w:rsid w:val="005441F4"/>
    <w:rsid w:val="005479A6"/>
    <w:rsid w:val="00562756"/>
    <w:rsid w:val="00571F3F"/>
    <w:rsid w:val="005830F1"/>
    <w:rsid w:val="005944F4"/>
    <w:rsid w:val="005B0C92"/>
    <w:rsid w:val="005B786B"/>
    <w:rsid w:val="005C424F"/>
    <w:rsid w:val="005D3F63"/>
    <w:rsid w:val="005D6606"/>
    <w:rsid w:val="005E005E"/>
    <w:rsid w:val="005E1443"/>
    <w:rsid w:val="005F0CA1"/>
    <w:rsid w:val="006038E1"/>
    <w:rsid w:val="006178C5"/>
    <w:rsid w:val="00617C9E"/>
    <w:rsid w:val="00624E52"/>
    <w:rsid w:val="00655291"/>
    <w:rsid w:val="006663A3"/>
    <w:rsid w:val="00670756"/>
    <w:rsid w:val="00683EC6"/>
    <w:rsid w:val="00686154"/>
    <w:rsid w:val="00686E68"/>
    <w:rsid w:val="00687B0A"/>
    <w:rsid w:val="006B0F6F"/>
    <w:rsid w:val="006B36B9"/>
    <w:rsid w:val="006B3AA2"/>
    <w:rsid w:val="006B74C5"/>
    <w:rsid w:val="006C021E"/>
    <w:rsid w:val="006E45A1"/>
    <w:rsid w:val="00706553"/>
    <w:rsid w:val="0070726C"/>
    <w:rsid w:val="00707348"/>
    <w:rsid w:val="00723F86"/>
    <w:rsid w:val="00725A6C"/>
    <w:rsid w:val="00735BC5"/>
    <w:rsid w:val="00745B12"/>
    <w:rsid w:val="00754F0A"/>
    <w:rsid w:val="007739A6"/>
    <w:rsid w:val="00773F35"/>
    <w:rsid w:val="007833E1"/>
    <w:rsid w:val="007904C1"/>
    <w:rsid w:val="0079138B"/>
    <w:rsid w:val="007B7286"/>
    <w:rsid w:val="007D42A6"/>
    <w:rsid w:val="007D5150"/>
    <w:rsid w:val="007D6789"/>
    <w:rsid w:val="007F6543"/>
    <w:rsid w:val="007F7F3D"/>
    <w:rsid w:val="00800D7F"/>
    <w:rsid w:val="00802906"/>
    <w:rsid w:val="00807FBB"/>
    <w:rsid w:val="008124E7"/>
    <w:rsid w:val="00824F46"/>
    <w:rsid w:val="00850D20"/>
    <w:rsid w:val="0087080B"/>
    <w:rsid w:val="00877B7F"/>
    <w:rsid w:val="00880F12"/>
    <w:rsid w:val="008963F7"/>
    <w:rsid w:val="008E5B41"/>
    <w:rsid w:val="008F59EA"/>
    <w:rsid w:val="008F7C01"/>
    <w:rsid w:val="00902C5A"/>
    <w:rsid w:val="00924BDD"/>
    <w:rsid w:val="009313A5"/>
    <w:rsid w:val="009364B3"/>
    <w:rsid w:val="00946640"/>
    <w:rsid w:val="00950267"/>
    <w:rsid w:val="00963D87"/>
    <w:rsid w:val="00963DE4"/>
    <w:rsid w:val="0096429A"/>
    <w:rsid w:val="00964FEA"/>
    <w:rsid w:val="00971C45"/>
    <w:rsid w:val="0097325E"/>
    <w:rsid w:val="009774A9"/>
    <w:rsid w:val="0098106B"/>
    <w:rsid w:val="00983EE4"/>
    <w:rsid w:val="00985600"/>
    <w:rsid w:val="0099207C"/>
    <w:rsid w:val="009A3DED"/>
    <w:rsid w:val="009A67C7"/>
    <w:rsid w:val="009B3B7B"/>
    <w:rsid w:val="009B6367"/>
    <w:rsid w:val="009C7112"/>
    <w:rsid w:val="009F0430"/>
    <w:rsid w:val="00A010DC"/>
    <w:rsid w:val="00A20EF0"/>
    <w:rsid w:val="00A2121C"/>
    <w:rsid w:val="00A233DD"/>
    <w:rsid w:val="00A24ECB"/>
    <w:rsid w:val="00A330ED"/>
    <w:rsid w:val="00A36BD4"/>
    <w:rsid w:val="00A524DB"/>
    <w:rsid w:val="00A55BB2"/>
    <w:rsid w:val="00A66686"/>
    <w:rsid w:val="00A70288"/>
    <w:rsid w:val="00A70ABD"/>
    <w:rsid w:val="00A77286"/>
    <w:rsid w:val="00A91D4A"/>
    <w:rsid w:val="00A95B0D"/>
    <w:rsid w:val="00A960F6"/>
    <w:rsid w:val="00AB0341"/>
    <w:rsid w:val="00AC707D"/>
    <w:rsid w:val="00AD44C4"/>
    <w:rsid w:val="00AF690C"/>
    <w:rsid w:val="00B01EC0"/>
    <w:rsid w:val="00B044E9"/>
    <w:rsid w:val="00B16E47"/>
    <w:rsid w:val="00B2160F"/>
    <w:rsid w:val="00B2644E"/>
    <w:rsid w:val="00B348DA"/>
    <w:rsid w:val="00B40BAC"/>
    <w:rsid w:val="00B51E1A"/>
    <w:rsid w:val="00B55FE7"/>
    <w:rsid w:val="00B66BF7"/>
    <w:rsid w:val="00B847EF"/>
    <w:rsid w:val="00BA2CD4"/>
    <w:rsid w:val="00BC06D7"/>
    <w:rsid w:val="00BC345B"/>
    <w:rsid w:val="00BD2533"/>
    <w:rsid w:val="00BD6F58"/>
    <w:rsid w:val="00BE5ADB"/>
    <w:rsid w:val="00C014A0"/>
    <w:rsid w:val="00C1034E"/>
    <w:rsid w:val="00C243E7"/>
    <w:rsid w:val="00C350BB"/>
    <w:rsid w:val="00C421A5"/>
    <w:rsid w:val="00C42916"/>
    <w:rsid w:val="00C440A7"/>
    <w:rsid w:val="00C4470D"/>
    <w:rsid w:val="00C45678"/>
    <w:rsid w:val="00C45F7D"/>
    <w:rsid w:val="00C55487"/>
    <w:rsid w:val="00C852BF"/>
    <w:rsid w:val="00C909FB"/>
    <w:rsid w:val="00CA111C"/>
    <w:rsid w:val="00CB45A1"/>
    <w:rsid w:val="00CC00F0"/>
    <w:rsid w:val="00CC3767"/>
    <w:rsid w:val="00D1680D"/>
    <w:rsid w:val="00D3588F"/>
    <w:rsid w:val="00D61291"/>
    <w:rsid w:val="00D72A1F"/>
    <w:rsid w:val="00D86A36"/>
    <w:rsid w:val="00D86C12"/>
    <w:rsid w:val="00D90B09"/>
    <w:rsid w:val="00DB6276"/>
    <w:rsid w:val="00DD303C"/>
    <w:rsid w:val="00DF3E09"/>
    <w:rsid w:val="00E102CE"/>
    <w:rsid w:val="00E10AD6"/>
    <w:rsid w:val="00E179F6"/>
    <w:rsid w:val="00E20C23"/>
    <w:rsid w:val="00E22EAC"/>
    <w:rsid w:val="00E41CC9"/>
    <w:rsid w:val="00E64FCE"/>
    <w:rsid w:val="00E72ACA"/>
    <w:rsid w:val="00E87234"/>
    <w:rsid w:val="00EA0F89"/>
    <w:rsid w:val="00EA3D04"/>
    <w:rsid w:val="00EA6847"/>
    <w:rsid w:val="00EB46E7"/>
    <w:rsid w:val="00ED7ECE"/>
    <w:rsid w:val="00F32D30"/>
    <w:rsid w:val="00F35E09"/>
    <w:rsid w:val="00F50D51"/>
    <w:rsid w:val="00F517A0"/>
    <w:rsid w:val="00F77F68"/>
    <w:rsid w:val="00F8266C"/>
    <w:rsid w:val="00F854C0"/>
    <w:rsid w:val="00F958AE"/>
    <w:rsid w:val="00F97E99"/>
    <w:rsid w:val="00FB5992"/>
    <w:rsid w:val="00FB6B41"/>
    <w:rsid w:val="00FE1A97"/>
    <w:rsid w:val="00FF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B2A5A"/>
  <w15:docId w15:val="{ED5A963E-7DA9-41B9-B6CF-34E63240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F7C01"/>
    <w:rPr>
      <w:sz w:val="24"/>
      <w:szCs w:val="24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F7C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7C0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A3E40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0A3E40"/>
    <w:rPr>
      <w:vertAlign w:val="superscript"/>
    </w:rPr>
  </w:style>
  <w:style w:type="character" w:styleId="Seitenzahl">
    <w:name w:val="page number"/>
    <w:basedOn w:val="Absatz-Standardschriftart"/>
    <w:rsid w:val="00EA6847"/>
  </w:style>
  <w:style w:type="paragraph" w:styleId="Sprechblasentext">
    <w:name w:val="Balloon Text"/>
    <w:basedOn w:val="Standard"/>
    <w:semiHidden/>
    <w:rsid w:val="00902C5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3F63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2804AA"/>
    <w:rPr>
      <w:color w:val="0000FF" w:themeColor="hyperlink"/>
      <w:u w:val="single"/>
    </w:rPr>
  </w:style>
  <w:style w:type="table" w:styleId="Tabellenraster">
    <w:name w:val="Table Grid"/>
    <w:basedOn w:val="NormaleTabelle"/>
    <w:rsid w:val="0015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23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23B51"/>
    <w:rPr>
      <w:rFonts w:ascii="Courier" w:hAnsi="Courier" w:cs="Courier"/>
      <w:lang w:val="en-US" w:eastAsia="de-DE"/>
    </w:rPr>
  </w:style>
  <w:style w:type="character" w:customStyle="1" w:styleId="p">
    <w:name w:val="p"/>
    <w:basedOn w:val="Absatz-Standardschriftart"/>
    <w:rsid w:val="00323B51"/>
  </w:style>
  <w:style w:type="character" w:customStyle="1" w:styleId="nx">
    <w:name w:val="nx"/>
    <w:basedOn w:val="Absatz-Standardschriftart"/>
    <w:rsid w:val="00323B51"/>
  </w:style>
  <w:style w:type="character" w:customStyle="1" w:styleId="k">
    <w:name w:val="k"/>
    <w:basedOn w:val="Absatz-Standardschriftart"/>
    <w:rsid w:val="00323B51"/>
  </w:style>
  <w:style w:type="paragraph" w:customStyle="1" w:styleId="bodytext">
    <w:name w:val="bodytext"/>
    <w:basedOn w:val="Standard"/>
    <w:rsid w:val="00AC707D"/>
    <w:pPr>
      <w:spacing w:before="100" w:beforeAutospacing="1" w:after="100" w:afterAutospacing="1"/>
    </w:pPr>
    <w:rPr>
      <w:rFonts w:ascii="Times" w:hAnsi="Times"/>
      <w:sz w:val="20"/>
      <w:szCs w:val="20"/>
      <w:lang w:val="en-US" w:eastAsia="de-DE"/>
    </w:rPr>
  </w:style>
  <w:style w:type="paragraph" w:customStyle="1" w:styleId="Default">
    <w:name w:val="Default"/>
    <w:rsid w:val="000635D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A1C20-5BB9-2640-B472-86CFBB30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1540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Grant Reports</vt:lpstr>
      <vt:lpstr>Grant Reports</vt:lpstr>
    </vt:vector>
  </TitlesOfParts>
  <Company>ICSU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Reports</dc:title>
  <dc:creator>ICSU</dc:creator>
  <cp:lastModifiedBy>Microsoft Office User</cp:lastModifiedBy>
  <cp:revision>2</cp:revision>
  <cp:lastPrinted>2009-07-02T10:12:00Z</cp:lastPrinted>
  <dcterms:created xsi:type="dcterms:W3CDTF">2022-12-16T09:45:00Z</dcterms:created>
  <dcterms:modified xsi:type="dcterms:W3CDTF">2022-12-16T09:45:00Z</dcterms:modified>
</cp:coreProperties>
</file>