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DE" w:rsidRPr="007A4019" w:rsidRDefault="004665F8" w:rsidP="007A4019">
      <w:pPr>
        <w:jc w:val="center"/>
        <w:rPr>
          <w:rFonts w:ascii="Times New Roman" w:hAnsi="Times New Roman"/>
          <w:b/>
          <w:sz w:val="24"/>
          <w:szCs w:val="24"/>
        </w:rPr>
      </w:pPr>
      <w:r w:rsidRPr="00EF4CF1">
        <w:rPr>
          <w:rFonts w:ascii="Times New Roman" w:hAnsi="Times New Roman"/>
          <w:b/>
          <w:sz w:val="24"/>
          <w:szCs w:val="24"/>
          <w:u w:val="single"/>
        </w:rPr>
        <w:t xml:space="preserve">AFRICAN WOMEN </w:t>
      </w:r>
      <w:r w:rsidR="007B5E23">
        <w:rPr>
          <w:rFonts w:ascii="Times New Roman" w:hAnsi="Times New Roman"/>
          <w:b/>
          <w:sz w:val="24"/>
          <w:szCs w:val="24"/>
          <w:u w:val="single"/>
        </w:rPr>
        <w:t xml:space="preserve">IN MATHEMATICS </w:t>
      </w:r>
      <w:r w:rsidRPr="00EF4CF1">
        <w:rPr>
          <w:rFonts w:ascii="Times New Roman" w:hAnsi="Times New Roman"/>
          <w:b/>
          <w:sz w:val="24"/>
          <w:szCs w:val="24"/>
          <w:u w:val="single"/>
        </w:rPr>
        <w:t xml:space="preserve">ASSOCIATION </w:t>
      </w:r>
      <w:r w:rsidR="00281FD9" w:rsidRPr="00EF4CF1">
        <w:rPr>
          <w:rFonts w:ascii="Times New Roman" w:hAnsi="Times New Roman"/>
          <w:b/>
          <w:sz w:val="24"/>
          <w:szCs w:val="24"/>
          <w:u w:val="single"/>
        </w:rPr>
        <w:t>(AWMA)</w:t>
      </w:r>
    </w:p>
    <w:p w:rsidR="009A4505" w:rsidRDefault="006120A8" w:rsidP="009A4505">
      <w:pPr>
        <w:pStyle w:val="NormalWeb"/>
        <w:spacing w:after="0"/>
        <w:jc w:val="both"/>
        <w:rPr>
          <w:lang w:eastAsia="fr-FR"/>
        </w:rPr>
      </w:pPr>
      <w:r>
        <w:t>The African Women in Mathematics Association (AWMA) organize</w:t>
      </w:r>
      <w:r w:rsidR="00F51994">
        <w:t>d</w:t>
      </w:r>
      <w:r>
        <w:t xml:space="preserve"> a workshop 16</w:t>
      </w:r>
      <w:r w:rsidRPr="006120A8">
        <w:rPr>
          <w:vertAlign w:val="superscript"/>
        </w:rPr>
        <w:t>th</w:t>
      </w:r>
      <w:r w:rsidR="00A04E1F">
        <w:t>-</w:t>
      </w:r>
      <w:r>
        <w:t>18</w:t>
      </w:r>
      <w:r w:rsidRPr="006120A8">
        <w:rPr>
          <w:vertAlign w:val="superscript"/>
        </w:rPr>
        <w:t>th</w:t>
      </w:r>
      <w:r>
        <w:t xml:space="preserve"> July 2015 at Na</w:t>
      </w:r>
      <w:r w:rsidR="00C34C4A">
        <w:t>iva</w:t>
      </w:r>
      <w:r>
        <w:t>sha in Kenya. This workshop</w:t>
      </w:r>
      <w:r w:rsidR="000A5001">
        <w:t>,</w:t>
      </w:r>
      <w:r w:rsidR="00A04E1F">
        <w:t xml:space="preserve"> </w:t>
      </w:r>
      <w:r w:rsidR="00D152ED" w:rsidRPr="0053306D">
        <w:rPr>
          <w:lang w:eastAsia="fr-FR"/>
        </w:rPr>
        <w:t>on t</w:t>
      </w:r>
      <w:r w:rsidRPr="0053306D">
        <w:rPr>
          <w:lang w:eastAsia="fr-FR"/>
        </w:rPr>
        <w:t>he theme</w:t>
      </w:r>
      <w:r w:rsidR="00A04E1F">
        <w:rPr>
          <w:lang w:eastAsia="fr-FR"/>
        </w:rPr>
        <w:t xml:space="preserve"> </w:t>
      </w:r>
      <w:r w:rsidRPr="0053306D">
        <w:rPr>
          <w:lang w:eastAsia="fr-FR"/>
        </w:rPr>
        <w:t>“Women in Mathematics for Social Change and Sustainable Livelihoods”</w:t>
      </w:r>
      <w:r w:rsidR="000A5001">
        <w:rPr>
          <w:lang w:eastAsia="fr-FR"/>
        </w:rPr>
        <w:t>,</w:t>
      </w:r>
      <w:r w:rsidR="0053306D" w:rsidRPr="0053306D">
        <w:rPr>
          <w:lang w:eastAsia="fr-FR"/>
        </w:rPr>
        <w:t xml:space="preserve"> gathered 43 participants coming from various </w:t>
      </w:r>
      <w:r w:rsidR="0061267A">
        <w:rPr>
          <w:lang w:eastAsia="fr-FR"/>
        </w:rPr>
        <w:t xml:space="preserve">African </w:t>
      </w:r>
      <w:r w:rsidR="0053306D" w:rsidRPr="0053306D">
        <w:rPr>
          <w:lang w:eastAsia="fr-FR"/>
        </w:rPr>
        <w:t>c</w:t>
      </w:r>
      <w:r w:rsidR="0053306D">
        <w:rPr>
          <w:lang w:eastAsia="fr-FR"/>
        </w:rPr>
        <w:t xml:space="preserve">ountries </w:t>
      </w:r>
      <w:r w:rsidR="0061267A">
        <w:rPr>
          <w:lang w:eastAsia="fr-FR"/>
        </w:rPr>
        <w:t>and also</w:t>
      </w:r>
      <w:r w:rsidR="0053306D">
        <w:rPr>
          <w:lang w:eastAsia="fr-FR"/>
        </w:rPr>
        <w:t xml:space="preserve"> France</w:t>
      </w:r>
      <w:r w:rsidRPr="0053306D">
        <w:rPr>
          <w:lang w:eastAsia="fr-FR"/>
        </w:rPr>
        <w:t>.</w:t>
      </w:r>
    </w:p>
    <w:p w:rsidR="006120A8" w:rsidRDefault="009A4505" w:rsidP="00B317BE">
      <w:pPr>
        <w:pStyle w:val="NormalWeb"/>
        <w:spacing w:after="0"/>
        <w:jc w:val="both"/>
        <w:rPr>
          <w:lang w:eastAsia="fr-FR"/>
        </w:rPr>
      </w:pPr>
      <w:r w:rsidRPr="009A4505">
        <w:rPr>
          <w:lang w:eastAsia="fr-FR"/>
        </w:rPr>
        <w:t>This workshop was a follow-</w:t>
      </w:r>
      <w:r w:rsidR="000A5001">
        <w:rPr>
          <w:lang w:eastAsia="fr-FR"/>
        </w:rPr>
        <w:t>up to</w:t>
      </w:r>
      <w:r w:rsidRPr="009A4505">
        <w:rPr>
          <w:shd w:val="clear" w:color="auto" w:fill="FFFFFF"/>
          <w:lang w:eastAsia="fr-FR"/>
        </w:rPr>
        <w:t xml:space="preserve"> a </w:t>
      </w:r>
      <w:r w:rsidRPr="009A4505">
        <w:rPr>
          <w:lang w:eastAsia="fr-FR"/>
        </w:rPr>
        <w:t xml:space="preserve">series </w:t>
      </w:r>
      <w:r w:rsidR="00B317BE">
        <w:rPr>
          <w:lang w:eastAsia="fr-FR"/>
        </w:rPr>
        <w:t xml:space="preserve">of </w:t>
      </w:r>
      <w:r w:rsidRPr="009A4505">
        <w:rPr>
          <w:lang w:eastAsia="fr-FR"/>
        </w:rPr>
        <w:t>workshops jointly organized by AMUCWMA (African Mathematical Union Commission on Women in Mathematics in Africa) and CIMPA</w:t>
      </w:r>
      <w:r w:rsidR="000A5001" w:rsidRPr="000A5001">
        <w:rPr>
          <w:lang w:eastAsia="fr-FR"/>
        </w:rPr>
        <w:t xml:space="preserve"> (International Centre for Pure and Applied Mathematics)</w:t>
      </w:r>
      <w:r w:rsidRPr="009A4505">
        <w:rPr>
          <w:lang w:eastAsia="fr-FR"/>
        </w:rPr>
        <w:t>. The first was held in O</w:t>
      </w:r>
      <w:r w:rsidR="00BE09FF">
        <w:rPr>
          <w:lang w:eastAsia="fr-FR"/>
        </w:rPr>
        <w:t>uagadougou Burkina Faso</w:t>
      </w:r>
      <w:r w:rsidR="000A5001">
        <w:rPr>
          <w:lang w:eastAsia="fr-FR"/>
        </w:rPr>
        <w:t>, 26th</w:t>
      </w:r>
      <w:r w:rsidRPr="009A4505">
        <w:rPr>
          <w:lang w:eastAsia="fr-FR"/>
        </w:rPr>
        <w:t>–27th October 2012, and the second at the African Institute of Mathematical Sciences (A</w:t>
      </w:r>
      <w:r w:rsidR="00ED72B0">
        <w:rPr>
          <w:lang w:eastAsia="fr-FR"/>
        </w:rPr>
        <w:t>IMS), Cape Town</w:t>
      </w:r>
      <w:r w:rsidR="003B2758">
        <w:rPr>
          <w:lang w:eastAsia="fr-FR"/>
        </w:rPr>
        <w:t xml:space="preserve"> South Africa</w:t>
      </w:r>
      <w:r w:rsidR="00ED72B0">
        <w:rPr>
          <w:lang w:eastAsia="fr-FR"/>
        </w:rPr>
        <w:t xml:space="preserve">, 17th – 19th </w:t>
      </w:r>
      <w:r w:rsidRPr="009A4505">
        <w:rPr>
          <w:lang w:eastAsia="fr-FR"/>
        </w:rPr>
        <w:t xml:space="preserve">July 2013. </w:t>
      </w:r>
    </w:p>
    <w:p w:rsidR="006729CA" w:rsidRPr="00F63794" w:rsidRDefault="006729CA" w:rsidP="006729CA">
      <w:pPr>
        <w:pStyle w:val="NormalWeb"/>
        <w:spacing w:line="276" w:lineRule="auto"/>
        <w:jc w:val="both"/>
        <w:rPr>
          <w:color w:val="000000"/>
          <w:shd w:val="clear" w:color="auto" w:fill="FFFFFF"/>
          <w:lang w:eastAsia="fr-FR"/>
        </w:rPr>
      </w:pPr>
      <w:r w:rsidRPr="002E2BDB">
        <w:rPr>
          <w:bCs/>
          <w:lang w:val="en-US"/>
        </w:rPr>
        <w:t>AWMA’s first</w:t>
      </w:r>
      <w:r w:rsidR="00291767">
        <w:rPr>
          <w:bCs/>
          <w:lang w:val="en-US"/>
        </w:rPr>
        <w:t xml:space="preserve"> </w:t>
      </w:r>
      <w:r w:rsidRPr="002E2BDB">
        <w:rPr>
          <w:bCs/>
          <w:lang w:val="en-US"/>
        </w:rPr>
        <w:t xml:space="preserve">General Assembly </w:t>
      </w:r>
      <w:r w:rsidRPr="002E2BDB">
        <w:rPr>
          <w:bCs/>
        </w:rPr>
        <w:t>was</w:t>
      </w:r>
      <w:r>
        <w:rPr>
          <w:bCs/>
          <w:lang w:val="en-US"/>
        </w:rPr>
        <w:t xml:space="preserve"> held during the </w:t>
      </w:r>
      <w:r w:rsidR="00ED72B0">
        <w:rPr>
          <w:bCs/>
          <w:lang w:val="en-US"/>
        </w:rPr>
        <w:t>Naivasha</w:t>
      </w:r>
      <w:r w:rsidR="00291767">
        <w:rPr>
          <w:bCs/>
          <w:lang w:val="en-US"/>
        </w:rPr>
        <w:t xml:space="preserve"> </w:t>
      </w:r>
      <w:r w:rsidRPr="002E2BDB">
        <w:rPr>
          <w:bCs/>
          <w:lang w:val="en-US"/>
        </w:rPr>
        <w:t xml:space="preserve">workshop. </w:t>
      </w:r>
      <w:r w:rsidRPr="002E2BDB">
        <w:rPr>
          <w:color w:val="000000"/>
          <w:shd w:val="clear" w:color="auto" w:fill="FFFFFF"/>
          <w:lang w:eastAsia="fr-FR"/>
        </w:rPr>
        <w:t xml:space="preserve">The aims </w:t>
      </w:r>
      <w:r>
        <w:rPr>
          <w:color w:val="000000"/>
          <w:shd w:val="clear" w:color="auto" w:fill="FFFFFF"/>
          <w:lang w:eastAsia="fr-FR"/>
        </w:rPr>
        <w:t>were multiple</w:t>
      </w:r>
      <w:r w:rsidRPr="002E2BDB">
        <w:rPr>
          <w:color w:val="000000"/>
          <w:shd w:val="clear" w:color="auto" w:fill="FFFFFF"/>
          <w:lang w:eastAsia="fr-FR"/>
        </w:rPr>
        <w:t xml:space="preserve">: </w:t>
      </w:r>
      <w:r w:rsidR="006B2BFE">
        <w:rPr>
          <w:color w:val="000000"/>
          <w:shd w:val="clear" w:color="auto" w:fill="FFFFFF"/>
          <w:lang w:eastAsia="fr-FR"/>
        </w:rPr>
        <w:t>to</w:t>
      </w:r>
      <w:r w:rsidRPr="002E2BDB">
        <w:rPr>
          <w:color w:val="000000"/>
          <w:shd w:val="clear" w:color="auto" w:fill="FFFFFF"/>
          <w:lang w:eastAsia="fr-FR"/>
        </w:rPr>
        <w:t xml:space="preserve"> adopt the report of activities of the period 2013/2015, </w:t>
      </w:r>
      <w:r w:rsidR="001E3666">
        <w:rPr>
          <w:color w:val="000000"/>
          <w:shd w:val="clear" w:color="auto" w:fill="FFFFFF"/>
          <w:lang w:eastAsia="fr-FR"/>
        </w:rPr>
        <w:t xml:space="preserve">to </w:t>
      </w:r>
      <w:r w:rsidRPr="002E2BDB">
        <w:rPr>
          <w:color w:val="000000"/>
          <w:shd w:val="clear" w:color="auto" w:fill="FFFFFF"/>
          <w:lang w:eastAsia="fr-FR"/>
        </w:rPr>
        <w:t xml:space="preserve">adopt the logo of AWMA and </w:t>
      </w:r>
      <w:r w:rsidR="001E3666">
        <w:rPr>
          <w:color w:val="000000"/>
          <w:shd w:val="clear" w:color="auto" w:fill="FFFFFF"/>
          <w:lang w:eastAsia="fr-FR"/>
        </w:rPr>
        <w:t xml:space="preserve">to </w:t>
      </w:r>
      <w:r w:rsidRPr="002E2BDB">
        <w:rPr>
          <w:color w:val="000000"/>
          <w:shd w:val="clear" w:color="auto" w:fill="FFFFFF"/>
          <w:lang w:eastAsia="fr-FR"/>
        </w:rPr>
        <w:t xml:space="preserve">approve the new website of AWMA. </w:t>
      </w:r>
      <w:r w:rsidR="00F63794">
        <w:rPr>
          <w:color w:val="000000"/>
          <w:shd w:val="clear" w:color="auto" w:fill="FFFFFF"/>
          <w:lang w:eastAsia="fr-FR"/>
        </w:rPr>
        <w:t xml:space="preserve">From now on, AWMA has </w:t>
      </w:r>
      <w:r>
        <w:rPr>
          <w:color w:val="000000"/>
          <w:shd w:val="clear" w:color="auto" w:fill="FFFFFF"/>
          <w:lang w:eastAsia="fr-FR"/>
        </w:rPr>
        <w:t xml:space="preserve">a logo designed by </w:t>
      </w:r>
      <w:r>
        <w:t>Ms Milaine Sergine Seuneu Tcham</w:t>
      </w:r>
      <w:r w:rsidRPr="00EF4CF1">
        <w:t>ga</w:t>
      </w:r>
      <w:r>
        <w:t xml:space="preserve">, the </w:t>
      </w:r>
      <w:r w:rsidRPr="00EF4CF1">
        <w:t>Publicist Secre</w:t>
      </w:r>
      <w:r>
        <w:t>tary of AWMA</w:t>
      </w:r>
      <w:r w:rsidR="00F63794">
        <w:t xml:space="preserve"> and</w:t>
      </w:r>
    </w:p>
    <w:p w:rsidR="00F63794" w:rsidRDefault="006729CA" w:rsidP="00F63794">
      <w:pPr>
        <w:pStyle w:val="NormalWeb"/>
        <w:spacing w:line="276" w:lineRule="auto"/>
        <w:jc w:val="center"/>
        <w:rPr>
          <w:color w:val="000000"/>
          <w:shd w:val="clear" w:color="auto" w:fill="FFFFFF"/>
          <w:lang w:eastAsia="fr-FR"/>
        </w:rPr>
      </w:pPr>
      <w:r>
        <w:rPr>
          <w:noProof/>
          <w:color w:val="000000"/>
          <w:shd w:val="clear" w:color="auto" w:fill="FFFFFF"/>
          <w:lang w:val="fr-FR" w:eastAsia="fr-FR"/>
        </w:rPr>
        <w:drawing>
          <wp:inline distT="0" distB="0" distL="0" distR="0">
            <wp:extent cx="2590800" cy="2667000"/>
            <wp:effectExtent l="19050" t="0" r="0" b="0"/>
            <wp:docPr id="1" name="Image 1" descr="C:\Users\Ouedraogo\Desktop\VRAC2\logo AWMA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edraogo\Desktop\VRAC2\logo AWMA final.png"/>
                    <pic:cNvPicPr>
                      <a:picLocks noChangeAspect="1" noChangeArrowheads="1"/>
                    </pic:cNvPicPr>
                  </pic:nvPicPr>
                  <pic:blipFill>
                    <a:blip r:embed="rId7"/>
                    <a:srcRect/>
                    <a:stretch>
                      <a:fillRect/>
                    </a:stretch>
                  </pic:blipFill>
                  <pic:spPr bwMode="auto">
                    <a:xfrm>
                      <a:off x="0" y="0"/>
                      <a:ext cx="2590800" cy="2667000"/>
                    </a:xfrm>
                    <a:prstGeom prst="rect">
                      <a:avLst/>
                    </a:prstGeom>
                    <a:noFill/>
                    <a:ln w="9525">
                      <a:noFill/>
                      <a:miter lim="800000"/>
                      <a:headEnd/>
                      <a:tailEnd/>
                    </a:ln>
                  </pic:spPr>
                </pic:pic>
              </a:graphicData>
            </a:graphic>
          </wp:inline>
        </w:drawing>
      </w:r>
    </w:p>
    <w:p w:rsidR="006729CA" w:rsidRPr="00F63794" w:rsidRDefault="006729CA" w:rsidP="00C90E83">
      <w:pPr>
        <w:pStyle w:val="NormalWeb"/>
        <w:spacing w:line="276" w:lineRule="auto"/>
        <w:jc w:val="both"/>
        <w:rPr>
          <w:color w:val="000000"/>
          <w:shd w:val="clear" w:color="auto" w:fill="FFFFFF"/>
          <w:lang w:eastAsia="fr-FR"/>
        </w:rPr>
      </w:pPr>
      <w:r>
        <w:rPr>
          <w:color w:val="000000"/>
          <w:shd w:val="clear" w:color="auto" w:fill="FFFFFF"/>
          <w:lang w:eastAsia="fr-FR"/>
        </w:rPr>
        <w:t>a website located at</w:t>
      </w:r>
      <w:r w:rsidR="00C90E83">
        <w:rPr>
          <w:color w:val="000000"/>
          <w:shd w:val="clear" w:color="auto" w:fill="FFFFFF"/>
          <w:lang w:eastAsia="fr-FR"/>
        </w:rPr>
        <w:t xml:space="preserve"> </w:t>
      </w:r>
      <w:hyperlink r:id="rId8" w:history="1">
        <w:r w:rsidRPr="0012258B">
          <w:rPr>
            <w:rStyle w:val="Lienhypertexte"/>
            <w:lang w:val="fr-FR"/>
          </w:rPr>
          <w:t>http://africanwomeninmath.org/</w:t>
        </w:r>
      </w:hyperlink>
      <w:r>
        <w:t>.</w:t>
      </w:r>
      <w:r w:rsidRPr="00EF4CF1">
        <w:t xml:space="preserve"> This website is financed by the </w:t>
      </w:r>
      <w:r w:rsidR="00BE09FF">
        <w:t xml:space="preserve">IMU’s </w:t>
      </w:r>
      <w:r w:rsidRPr="00EF4CF1">
        <w:t>C</w:t>
      </w:r>
      <w:r w:rsidR="00BE09FF">
        <w:t>ommittee for Women Mathematicians (see below)</w:t>
      </w:r>
      <w:r w:rsidRPr="00EF4CF1">
        <w:t xml:space="preserve">, </w:t>
      </w:r>
      <w:r w:rsidR="00F63794">
        <w:t xml:space="preserve">and </w:t>
      </w:r>
      <w:r w:rsidR="00BE09FF">
        <w:t xml:space="preserve">was </w:t>
      </w:r>
      <w:r w:rsidR="00F63794">
        <w:t>created</w:t>
      </w:r>
      <w:r w:rsidRPr="00EF4CF1">
        <w:t xml:space="preserve"> by </w:t>
      </w:r>
      <w:r>
        <w:t xml:space="preserve">a </w:t>
      </w:r>
      <w:r w:rsidRPr="00EF4CF1">
        <w:t>specialist web</w:t>
      </w:r>
      <w:r w:rsidR="00F63794">
        <w:t>designer</w:t>
      </w:r>
      <w:r w:rsidRPr="00EF4CF1">
        <w:t xml:space="preserve"> who also design</w:t>
      </w:r>
      <w:r w:rsidR="00F63794">
        <w:t>ed</w:t>
      </w:r>
      <w:r w:rsidRPr="00EF4CF1">
        <w:t xml:space="preserve"> the </w:t>
      </w:r>
      <w:r w:rsidR="00F63794">
        <w:t>EWM</w:t>
      </w:r>
      <w:r w:rsidR="00BE09FF">
        <w:t xml:space="preserve"> (European Women in Mathematics)</w:t>
      </w:r>
      <w:r w:rsidR="00F63794">
        <w:t xml:space="preserve"> website</w:t>
      </w:r>
      <w:r w:rsidRPr="0012258B">
        <w:t>.</w:t>
      </w:r>
      <w:r w:rsidR="00C90E83">
        <w:t xml:space="preserve"> </w:t>
      </w:r>
      <w:r w:rsidR="00F63794">
        <w:t xml:space="preserve">On it </w:t>
      </w:r>
      <w:r w:rsidR="0002364A">
        <w:t xml:space="preserve">one can </w:t>
      </w:r>
      <w:r w:rsidR="00F51994">
        <w:t xml:space="preserve">find </w:t>
      </w:r>
      <w:r w:rsidR="0002364A">
        <w:t>the reports of past workshops, the cons</w:t>
      </w:r>
      <w:r w:rsidR="00533B4D">
        <w:t>titution of AWMA</w:t>
      </w:r>
      <w:r w:rsidR="00F920B8">
        <w:t>, and other</w:t>
      </w:r>
      <w:r w:rsidR="0002364A">
        <w:t xml:space="preserve"> information on African Women Mathematicians.</w:t>
      </w:r>
    </w:p>
    <w:p w:rsidR="00C54F98" w:rsidRPr="00EF4CF1" w:rsidRDefault="00C12600" w:rsidP="00C90E83">
      <w:pPr>
        <w:jc w:val="both"/>
        <w:rPr>
          <w:rFonts w:ascii="Times New Roman" w:hAnsi="Times New Roman"/>
          <w:sz w:val="24"/>
          <w:szCs w:val="24"/>
        </w:rPr>
      </w:pPr>
      <w:r w:rsidRPr="00EF4CF1">
        <w:rPr>
          <w:rFonts w:ascii="Times New Roman" w:hAnsi="Times New Roman"/>
          <w:sz w:val="24"/>
          <w:szCs w:val="24"/>
        </w:rPr>
        <w:t>The</w:t>
      </w:r>
      <w:r w:rsidR="00B317BE">
        <w:rPr>
          <w:rFonts w:ascii="Times New Roman" w:hAnsi="Times New Roman"/>
          <w:sz w:val="24"/>
          <w:szCs w:val="24"/>
        </w:rPr>
        <w:t xml:space="preserve"> creation of AWMA </w:t>
      </w:r>
      <w:r>
        <w:rPr>
          <w:rFonts w:ascii="Times New Roman" w:hAnsi="Times New Roman"/>
          <w:sz w:val="24"/>
          <w:szCs w:val="24"/>
        </w:rPr>
        <w:t>was first discuss</w:t>
      </w:r>
      <w:r w:rsidR="00B317BE">
        <w:rPr>
          <w:rFonts w:ascii="Times New Roman" w:hAnsi="Times New Roman"/>
          <w:sz w:val="24"/>
          <w:szCs w:val="24"/>
        </w:rPr>
        <w:t xml:space="preserve">ed at the workshop </w:t>
      </w:r>
      <w:r w:rsidRPr="00EF4CF1">
        <w:rPr>
          <w:rFonts w:ascii="Times New Roman" w:hAnsi="Times New Roman"/>
          <w:sz w:val="24"/>
          <w:szCs w:val="24"/>
        </w:rPr>
        <w:t>of Ouagadougou</w:t>
      </w:r>
      <w:r w:rsidR="00F63794">
        <w:rPr>
          <w:rFonts w:ascii="Times New Roman" w:hAnsi="Times New Roman"/>
          <w:sz w:val="24"/>
          <w:szCs w:val="24"/>
        </w:rPr>
        <w:t xml:space="preserve"> in 2012</w:t>
      </w:r>
      <w:r w:rsidRPr="00EF4CF1">
        <w:rPr>
          <w:rFonts w:ascii="Times New Roman" w:hAnsi="Times New Roman"/>
          <w:sz w:val="24"/>
          <w:szCs w:val="24"/>
        </w:rPr>
        <w:t xml:space="preserve">.  This came to fruition </w:t>
      </w:r>
      <w:r>
        <w:rPr>
          <w:rFonts w:ascii="Times New Roman" w:hAnsi="Times New Roman"/>
          <w:sz w:val="24"/>
          <w:szCs w:val="24"/>
        </w:rPr>
        <w:t>at the workshop held at AIMS, C</w:t>
      </w:r>
      <w:r w:rsidRPr="00EF4CF1">
        <w:rPr>
          <w:rFonts w:ascii="Times New Roman" w:hAnsi="Times New Roman"/>
          <w:sz w:val="24"/>
          <w:szCs w:val="24"/>
        </w:rPr>
        <w:t>ape Town</w:t>
      </w:r>
      <w:r w:rsidR="00C90E83">
        <w:rPr>
          <w:rFonts w:ascii="Times New Roman" w:hAnsi="Times New Roman"/>
          <w:sz w:val="24"/>
          <w:szCs w:val="24"/>
        </w:rPr>
        <w:t xml:space="preserve"> </w:t>
      </w:r>
      <w:r>
        <w:rPr>
          <w:rFonts w:ascii="Times New Roman" w:hAnsi="Times New Roman"/>
          <w:sz w:val="24"/>
          <w:szCs w:val="24"/>
        </w:rPr>
        <w:t xml:space="preserve">where the </w:t>
      </w:r>
      <w:r w:rsidRPr="00EF4CF1">
        <w:rPr>
          <w:rFonts w:ascii="Times New Roman" w:hAnsi="Times New Roman"/>
          <w:sz w:val="24"/>
          <w:szCs w:val="24"/>
        </w:rPr>
        <w:t>AWM</w:t>
      </w:r>
      <w:r w:rsidR="00533B4D">
        <w:rPr>
          <w:rFonts w:ascii="Times New Roman" w:hAnsi="Times New Roman"/>
          <w:sz w:val="24"/>
          <w:szCs w:val="24"/>
        </w:rPr>
        <w:t xml:space="preserve">A Constitution with twenty </w:t>
      </w:r>
      <w:r w:rsidRPr="00EF4CF1">
        <w:rPr>
          <w:rFonts w:ascii="Times New Roman" w:hAnsi="Times New Roman"/>
          <w:sz w:val="24"/>
          <w:szCs w:val="24"/>
        </w:rPr>
        <w:t xml:space="preserve">articles was formed and </w:t>
      </w:r>
      <w:r w:rsidR="00533B4D">
        <w:rPr>
          <w:rFonts w:ascii="Times New Roman" w:hAnsi="Times New Roman"/>
          <w:sz w:val="24"/>
          <w:szCs w:val="24"/>
        </w:rPr>
        <w:t>adopted during a</w:t>
      </w:r>
      <w:r>
        <w:rPr>
          <w:rFonts w:ascii="Times New Roman" w:hAnsi="Times New Roman"/>
          <w:sz w:val="24"/>
          <w:szCs w:val="24"/>
        </w:rPr>
        <w:t xml:space="preserve"> round table</w:t>
      </w:r>
      <w:r w:rsidR="00C54F98">
        <w:rPr>
          <w:rFonts w:ascii="Times New Roman" w:hAnsi="Times New Roman"/>
          <w:sz w:val="24"/>
          <w:szCs w:val="24"/>
        </w:rPr>
        <w:t>.</w:t>
      </w:r>
    </w:p>
    <w:p w:rsidR="00C12600" w:rsidRPr="00675A9A" w:rsidRDefault="00C12600" w:rsidP="00C12600">
      <w:pPr>
        <w:jc w:val="both"/>
        <w:rPr>
          <w:rFonts w:ascii="Times New Roman" w:hAnsi="Times New Roman"/>
          <w:sz w:val="24"/>
          <w:szCs w:val="24"/>
        </w:rPr>
      </w:pPr>
      <w:r w:rsidRPr="00675A9A">
        <w:rPr>
          <w:rFonts w:ascii="Times New Roman" w:hAnsi="Times New Roman"/>
          <w:sz w:val="24"/>
          <w:szCs w:val="24"/>
        </w:rPr>
        <w:lastRenderedPageBreak/>
        <w:t>Since Mathematics i</w:t>
      </w:r>
      <w:r w:rsidR="00533B4D">
        <w:rPr>
          <w:rFonts w:ascii="Times New Roman" w:hAnsi="Times New Roman"/>
          <w:sz w:val="24"/>
          <w:szCs w:val="24"/>
        </w:rPr>
        <w:t>s considered to be</w:t>
      </w:r>
      <w:r w:rsidRPr="00675A9A">
        <w:rPr>
          <w:rFonts w:ascii="Times New Roman" w:hAnsi="Times New Roman"/>
          <w:sz w:val="24"/>
          <w:szCs w:val="24"/>
        </w:rPr>
        <w:t xml:space="preserve"> the mother of all Science and Technology, the main aim of AWMA is to bring together women from various countries wit</w:t>
      </w:r>
      <w:r>
        <w:rPr>
          <w:rFonts w:ascii="Times New Roman" w:hAnsi="Times New Roman"/>
          <w:sz w:val="24"/>
          <w:szCs w:val="24"/>
        </w:rPr>
        <w:t xml:space="preserve">hin the African continent to give them </w:t>
      </w:r>
      <w:r w:rsidRPr="00675A9A">
        <w:rPr>
          <w:rFonts w:ascii="Times New Roman" w:hAnsi="Times New Roman"/>
          <w:sz w:val="24"/>
          <w:szCs w:val="24"/>
        </w:rPr>
        <w:t>a platform for p</w:t>
      </w:r>
      <w:r w:rsidR="000D46D5">
        <w:rPr>
          <w:rFonts w:ascii="Times New Roman" w:hAnsi="Times New Roman"/>
          <w:sz w:val="24"/>
          <w:szCs w:val="24"/>
        </w:rPr>
        <w:t>resenting their work, discuss</w:t>
      </w:r>
      <w:r w:rsidRPr="00675A9A">
        <w:rPr>
          <w:rFonts w:ascii="Times New Roman" w:hAnsi="Times New Roman"/>
          <w:sz w:val="24"/>
          <w:szCs w:val="24"/>
        </w:rPr>
        <w:t xml:space="preserve"> the situation and status of women in mathema</w:t>
      </w:r>
      <w:r w:rsidR="000D46D5">
        <w:rPr>
          <w:rFonts w:ascii="Times New Roman" w:hAnsi="Times New Roman"/>
          <w:sz w:val="24"/>
          <w:szCs w:val="24"/>
        </w:rPr>
        <w:t xml:space="preserve">tics in each of their countries, and to </w:t>
      </w:r>
      <w:r w:rsidRPr="00675A9A">
        <w:rPr>
          <w:rFonts w:ascii="Times New Roman" w:hAnsi="Times New Roman"/>
          <w:sz w:val="24"/>
          <w:szCs w:val="24"/>
        </w:rPr>
        <w:t>update the data on African Women in the Mathematical Sciences. In order to contribute to increasing the skills of the human capital capacity of the African continent it is critical to reali</w:t>
      </w:r>
      <w:r>
        <w:rPr>
          <w:rFonts w:ascii="Times New Roman" w:hAnsi="Times New Roman"/>
          <w:sz w:val="24"/>
          <w:szCs w:val="24"/>
        </w:rPr>
        <w:t>z</w:t>
      </w:r>
      <w:r w:rsidRPr="00675A9A">
        <w:rPr>
          <w:rFonts w:ascii="Times New Roman" w:hAnsi="Times New Roman"/>
          <w:sz w:val="24"/>
          <w:szCs w:val="24"/>
        </w:rPr>
        <w:t>e the importance of promoting mathematics amongst the African population. However the number of mathe</w:t>
      </w:r>
      <w:r w:rsidR="005B27A7">
        <w:rPr>
          <w:rFonts w:ascii="Times New Roman" w:hAnsi="Times New Roman"/>
          <w:sz w:val="24"/>
          <w:szCs w:val="24"/>
        </w:rPr>
        <w:t>maticians in Africa is small,</w:t>
      </w:r>
      <w:r w:rsidRPr="00675A9A">
        <w:rPr>
          <w:rFonts w:ascii="Times New Roman" w:hAnsi="Times New Roman"/>
          <w:sz w:val="24"/>
          <w:szCs w:val="24"/>
        </w:rPr>
        <w:t xml:space="preserve"> moreover the proportion of women </w:t>
      </w:r>
      <w:r w:rsidR="005B27A7">
        <w:rPr>
          <w:rFonts w:ascii="Times New Roman" w:hAnsi="Times New Roman"/>
          <w:sz w:val="24"/>
          <w:szCs w:val="24"/>
        </w:rPr>
        <w:t>among them</w:t>
      </w:r>
      <w:r w:rsidRPr="00675A9A">
        <w:rPr>
          <w:rFonts w:ascii="Times New Roman" w:hAnsi="Times New Roman"/>
          <w:sz w:val="24"/>
          <w:szCs w:val="24"/>
        </w:rPr>
        <w:t xml:space="preserve"> is extremely low. For this reason AWMA</w:t>
      </w:r>
      <w:r w:rsidR="00C90E83">
        <w:rPr>
          <w:rFonts w:ascii="Times New Roman" w:hAnsi="Times New Roman"/>
          <w:sz w:val="24"/>
          <w:szCs w:val="24"/>
        </w:rPr>
        <w:t xml:space="preserve"> </w:t>
      </w:r>
      <w:r w:rsidRPr="00675A9A">
        <w:rPr>
          <w:rFonts w:ascii="Times New Roman" w:hAnsi="Times New Roman"/>
          <w:sz w:val="24"/>
          <w:szCs w:val="24"/>
        </w:rPr>
        <w:t>was formed to c</w:t>
      </w:r>
      <w:r w:rsidR="007A4019">
        <w:rPr>
          <w:rFonts w:ascii="Times New Roman" w:hAnsi="Times New Roman"/>
          <w:sz w:val="24"/>
          <w:szCs w:val="24"/>
        </w:rPr>
        <w:t xml:space="preserve">ontribute to the development of </w:t>
      </w:r>
      <w:r w:rsidRPr="00675A9A">
        <w:rPr>
          <w:rFonts w:ascii="Times New Roman" w:hAnsi="Times New Roman"/>
          <w:sz w:val="24"/>
          <w:szCs w:val="24"/>
        </w:rPr>
        <w:t xml:space="preserve">mathematics and women in mathematics.  </w:t>
      </w:r>
    </w:p>
    <w:p w:rsidR="002951F2" w:rsidRPr="00EF4CF1" w:rsidRDefault="002951F2" w:rsidP="00742424">
      <w:pPr>
        <w:jc w:val="both"/>
        <w:rPr>
          <w:rFonts w:ascii="Times New Roman" w:hAnsi="Times New Roman"/>
          <w:sz w:val="24"/>
          <w:szCs w:val="24"/>
        </w:rPr>
      </w:pPr>
      <w:r w:rsidRPr="00EF4CF1">
        <w:rPr>
          <w:rFonts w:ascii="Times New Roman" w:hAnsi="Times New Roman"/>
          <w:sz w:val="24"/>
          <w:szCs w:val="24"/>
        </w:rPr>
        <w:t>The main tool for implementing the Association</w:t>
      </w:r>
      <w:r w:rsidR="000D46D5">
        <w:rPr>
          <w:rFonts w:ascii="Times New Roman" w:hAnsi="Times New Roman"/>
          <w:sz w:val="24"/>
          <w:szCs w:val="24"/>
        </w:rPr>
        <w:t>’s</w:t>
      </w:r>
      <w:r w:rsidRPr="00EF4CF1">
        <w:rPr>
          <w:rFonts w:ascii="Times New Roman" w:hAnsi="Times New Roman"/>
          <w:sz w:val="24"/>
          <w:szCs w:val="24"/>
        </w:rPr>
        <w:t xml:space="preserve"> statutory goals is </w:t>
      </w:r>
      <w:r w:rsidR="00C12600">
        <w:rPr>
          <w:rFonts w:ascii="Times New Roman" w:hAnsi="Times New Roman"/>
          <w:sz w:val="24"/>
          <w:szCs w:val="24"/>
        </w:rPr>
        <w:t xml:space="preserve">the general meeting. Thus AWMA </w:t>
      </w:r>
      <w:r w:rsidRPr="00EF4CF1">
        <w:rPr>
          <w:rFonts w:ascii="Times New Roman" w:hAnsi="Times New Roman"/>
          <w:sz w:val="24"/>
          <w:szCs w:val="24"/>
        </w:rPr>
        <w:t>has a general meeting at least once every two years. The general assembly is</w:t>
      </w:r>
      <w:r w:rsidR="00C90E83">
        <w:rPr>
          <w:rFonts w:ascii="Times New Roman" w:hAnsi="Times New Roman"/>
          <w:sz w:val="24"/>
          <w:szCs w:val="24"/>
        </w:rPr>
        <w:t xml:space="preserve"> </w:t>
      </w:r>
      <w:r w:rsidR="006C3957">
        <w:rPr>
          <w:rFonts w:ascii="Times New Roman" w:hAnsi="Times New Roman"/>
          <w:sz w:val="24"/>
          <w:szCs w:val="24"/>
        </w:rPr>
        <w:t xml:space="preserve">held </w:t>
      </w:r>
      <w:r w:rsidRPr="00EF4CF1">
        <w:rPr>
          <w:rFonts w:ascii="Times New Roman" w:hAnsi="Times New Roman"/>
          <w:sz w:val="24"/>
          <w:szCs w:val="24"/>
        </w:rPr>
        <w:t>during the general meeting</w:t>
      </w:r>
      <w:r w:rsidR="00742424">
        <w:rPr>
          <w:rFonts w:ascii="Times New Roman" w:hAnsi="Times New Roman"/>
          <w:sz w:val="24"/>
          <w:szCs w:val="24"/>
        </w:rPr>
        <w:t>.</w:t>
      </w:r>
    </w:p>
    <w:p w:rsidR="00905FFD" w:rsidRDefault="002951F2" w:rsidP="0008567C">
      <w:pPr>
        <w:suppressAutoHyphens w:val="0"/>
        <w:spacing w:before="280" w:after="280" w:line="240" w:lineRule="auto"/>
        <w:jc w:val="both"/>
      </w:pPr>
      <w:r w:rsidRPr="00EF4CF1">
        <w:rPr>
          <w:rFonts w:ascii="Times New Roman" w:hAnsi="Times New Roman"/>
          <w:sz w:val="24"/>
          <w:szCs w:val="24"/>
        </w:rPr>
        <w:t xml:space="preserve">The </w:t>
      </w:r>
      <w:r w:rsidRPr="00EF4CF1">
        <w:rPr>
          <w:rFonts w:ascii="Times New Roman" w:hAnsi="Times New Roman"/>
          <w:b/>
          <w:sz w:val="24"/>
          <w:szCs w:val="24"/>
        </w:rPr>
        <w:t>Officers</w:t>
      </w:r>
      <w:r w:rsidRPr="00EF4CF1">
        <w:rPr>
          <w:rFonts w:ascii="Times New Roman" w:hAnsi="Times New Roman"/>
          <w:sz w:val="24"/>
          <w:szCs w:val="24"/>
        </w:rPr>
        <w:t xml:space="preserve"> of the Association </w:t>
      </w:r>
      <w:r w:rsidR="005B27A7">
        <w:rPr>
          <w:rFonts w:ascii="Times New Roman" w:hAnsi="Times New Roman"/>
          <w:sz w:val="24"/>
          <w:szCs w:val="24"/>
        </w:rPr>
        <w:t xml:space="preserve">are the President, five </w:t>
      </w:r>
      <w:r w:rsidRPr="00EF4CF1">
        <w:rPr>
          <w:rFonts w:ascii="Times New Roman" w:hAnsi="Times New Roman"/>
          <w:sz w:val="24"/>
          <w:szCs w:val="24"/>
        </w:rPr>
        <w:t>Regional Vice Presidents one from each region</w:t>
      </w:r>
      <w:r w:rsidR="002E2BDB">
        <w:rPr>
          <w:rFonts w:ascii="Times New Roman" w:hAnsi="Times New Roman"/>
          <w:sz w:val="24"/>
          <w:szCs w:val="24"/>
        </w:rPr>
        <w:t xml:space="preserve"> of Africa, the Secretary, the </w:t>
      </w:r>
      <w:r w:rsidRPr="00EF4CF1">
        <w:rPr>
          <w:rFonts w:ascii="Times New Roman" w:hAnsi="Times New Roman"/>
          <w:sz w:val="24"/>
          <w:szCs w:val="24"/>
        </w:rPr>
        <w:t>Vice Secretary, the Treasurer and the Publicity and Information Officer.</w:t>
      </w:r>
      <w:r w:rsidR="00C90E83">
        <w:rPr>
          <w:rFonts w:ascii="Times New Roman" w:hAnsi="Times New Roman"/>
          <w:sz w:val="24"/>
          <w:szCs w:val="24"/>
        </w:rPr>
        <w:t xml:space="preserve"> </w:t>
      </w:r>
      <w:r w:rsidRPr="00EF4CF1">
        <w:rPr>
          <w:rFonts w:ascii="Times New Roman" w:hAnsi="Times New Roman"/>
          <w:sz w:val="24"/>
          <w:szCs w:val="24"/>
        </w:rPr>
        <w:t>The Offi</w:t>
      </w:r>
      <w:r w:rsidR="00504DAD">
        <w:rPr>
          <w:rFonts w:ascii="Times New Roman" w:hAnsi="Times New Roman"/>
          <w:sz w:val="24"/>
          <w:szCs w:val="24"/>
        </w:rPr>
        <w:t>cers of the Association is</w:t>
      </w:r>
      <w:r w:rsidRPr="00EF4CF1">
        <w:rPr>
          <w:rFonts w:ascii="Times New Roman" w:hAnsi="Times New Roman"/>
          <w:sz w:val="24"/>
          <w:szCs w:val="24"/>
        </w:rPr>
        <w:t xml:space="preserve"> elected at the General Meeting by a secret ballot</w:t>
      </w:r>
      <w:r w:rsidR="0008567C">
        <w:rPr>
          <w:rFonts w:ascii="Times New Roman" w:hAnsi="Times New Roman"/>
          <w:sz w:val="24"/>
          <w:szCs w:val="24"/>
        </w:rPr>
        <w:t xml:space="preserve">. </w:t>
      </w:r>
      <w:r w:rsidR="009845FF">
        <w:rPr>
          <w:rFonts w:ascii="Times New Roman" w:hAnsi="Times New Roman"/>
          <w:sz w:val="24"/>
          <w:szCs w:val="24"/>
        </w:rPr>
        <w:t>They</w:t>
      </w:r>
      <w:r w:rsidRPr="00EF4CF1">
        <w:rPr>
          <w:rFonts w:ascii="Times New Roman" w:hAnsi="Times New Roman"/>
          <w:sz w:val="24"/>
          <w:szCs w:val="24"/>
        </w:rPr>
        <w:t xml:space="preserve"> take office for </w:t>
      </w:r>
      <w:r w:rsidR="005B27A7">
        <w:rPr>
          <w:rFonts w:ascii="Times New Roman" w:hAnsi="Times New Roman"/>
          <w:b/>
          <w:sz w:val="24"/>
          <w:szCs w:val="24"/>
        </w:rPr>
        <w:t>four</w:t>
      </w:r>
      <w:r w:rsidRPr="00EF4CF1">
        <w:rPr>
          <w:rFonts w:ascii="Times New Roman" w:hAnsi="Times New Roman"/>
          <w:b/>
          <w:sz w:val="24"/>
          <w:szCs w:val="24"/>
        </w:rPr>
        <w:t xml:space="preserve"> years.</w:t>
      </w:r>
      <w:r w:rsidRPr="00EF4CF1">
        <w:rPr>
          <w:rFonts w:ascii="Times New Roman" w:hAnsi="Times New Roman"/>
          <w:sz w:val="24"/>
          <w:szCs w:val="24"/>
        </w:rPr>
        <w:t>  A member may be eligible for another te</w:t>
      </w:r>
      <w:r w:rsidR="003D6293">
        <w:rPr>
          <w:rFonts w:ascii="Times New Roman" w:hAnsi="Times New Roman"/>
          <w:sz w:val="24"/>
          <w:szCs w:val="24"/>
        </w:rPr>
        <w:t>rm of office but no member may</w:t>
      </w:r>
      <w:r w:rsidRPr="00EF4CF1">
        <w:rPr>
          <w:rFonts w:ascii="Times New Roman" w:hAnsi="Times New Roman"/>
          <w:sz w:val="24"/>
          <w:szCs w:val="24"/>
        </w:rPr>
        <w:t xml:space="preserve"> serve at the same post for more than two consecutive terms.</w:t>
      </w:r>
      <w:r w:rsidR="00C90E83">
        <w:rPr>
          <w:rFonts w:ascii="Times New Roman" w:hAnsi="Times New Roman"/>
          <w:sz w:val="24"/>
          <w:szCs w:val="24"/>
        </w:rPr>
        <w:t xml:space="preserve"> </w:t>
      </w:r>
      <w:r w:rsidRPr="00EF4CF1">
        <w:rPr>
          <w:rFonts w:ascii="Times New Roman" w:hAnsi="Times New Roman"/>
          <w:sz w:val="24"/>
          <w:szCs w:val="24"/>
        </w:rPr>
        <w:t xml:space="preserve">The </w:t>
      </w:r>
      <w:r w:rsidR="005B27A7" w:rsidRPr="00EF4CF1">
        <w:rPr>
          <w:rFonts w:ascii="Times New Roman" w:hAnsi="Times New Roman"/>
          <w:sz w:val="24"/>
          <w:szCs w:val="24"/>
        </w:rPr>
        <w:t>standing committee</w:t>
      </w:r>
      <w:r w:rsidR="005B27A7">
        <w:rPr>
          <w:rFonts w:ascii="Times New Roman" w:hAnsi="Times New Roman"/>
          <w:sz w:val="24"/>
          <w:szCs w:val="24"/>
        </w:rPr>
        <w:t xml:space="preserve"> is composed of the Officers</w:t>
      </w:r>
      <w:r w:rsidRPr="00EF4CF1">
        <w:rPr>
          <w:rFonts w:ascii="Times New Roman" w:hAnsi="Times New Roman"/>
          <w:sz w:val="24"/>
          <w:szCs w:val="24"/>
        </w:rPr>
        <w:t>.</w:t>
      </w:r>
    </w:p>
    <w:p w:rsidR="003132E9" w:rsidRPr="00EF4CF1" w:rsidRDefault="00854BFE" w:rsidP="0010409A">
      <w:pPr>
        <w:pStyle w:val="NormalWeb"/>
        <w:spacing w:line="276" w:lineRule="auto"/>
        <w:jc w:val="both"/>
      </w:pPr>
      <w:r>
        <w:t>Since its foundation,</w:t>
      </w:r>
      <w:r w:rsidR="005B27A7">
        <w:t xml:space="preserve"> AWMA has been involved in various </w:t>
      </w:r>
      <w:r>
        <w:t>activit</w:t>
      </w:r>
      <w:r w:rsidR="00C90E83">
        <w:t>i</w:t>
      </w:r>
      <w:r>
        <w:t>es:</w:t>
      </w:r>
    </w:p>
    <w:p w:rsidR="00A82D9F" w:rsidRPr="002C6BB1" w:rsidRDefault="00854BFE" w:rsidP="00854BFE">
      <w:pPr>
        <w:jc w:val="both"/>
        <w:rPr>
          <w:rFonts w:ascii="Times New Roman" w:hAnsi="Times New Roman"/>
          <w:sz w:val="24"/>
          <w:szCs w:val="24"/>
          <w:lang w:val="en-ZA"/>
        </w:rPr>
      </w:pPr>
      <w:r w:rsidRPr="001E76E7">
        <w:rPr>
          <w:rFonts w:ascii="Times New Roman" w:hAnsi="Times New Roman"/>
          <w:b/>
          <w:sz w:val="24"/>
          <w:szCs w:val="24"/>
          <w:lang w:val="en-ZA"/>
        </w:rPr>
        <w:t>1.</w:t>
      </w:r>
      <w:r w:rsidR="00D4164F" w:rsidRPr="001E76E7">
        <w:rPr>
          <w:rFonts w:ascii="Times New Roman" w:hAnsi="Times New Roman"/>
          <w:b/>
          <w:sz w:val="24"/>
          <w:szCs w:val="24"/>
          <w:lang w:val="en-ZA"/>
        </w:rPr>
        <w:t xml:space="preserve"> Participation in the EWM general meeting</w:t>
      </w:r>
      <w:r w:rsidR="00A208B4" w:rsidRPr="001E76E7">
        <w:rPr>
          <w:rFonts w:ascii="Times New Roman" w:hAnsi="Times New Roman"/>
          <w:b/>
          <w:sz w:val="24"/>
          <w:szCs w:val="24"/>
          <w:lang w:val="en-ZA"/>
        </w:rPr>
        <w:t>:</w:t>
      </w:r>
      <w:r w:rsidR="00A82D9F" w:rsidRPr="00C90E83">
        <w:rPr>
          <w:rFonts w:ascii="Times New Roman" w:hAnsi="Times New Roman"/>
          <w:sz w:val="24"/>
          <w:szCs w:val="24"/>
          <w:lang w:val="en-ZA"/>
        </w:rPr>
        <w:t xml:space="preserve"> </w:t>
      </w:r>
      <w:r w:rsidR="00A82D9F" w:rsidRPr="00854BFE">
        <w:rPr>
          <w:rFonts w:ascii="Times New Roman" w:hAnsi="Times New Roman"/>
          <w:sz w:val="24"/>
          <w:szCs w:val="24"/>
          <w:lang w:val="en-ZA"/>
        </w:rPr>
        <w:t>AWMA was</w:t>
      </w:r>
      <w:r w:rsidR="00A208B4" w:rsidRPr="00854BFE">
        <w:rPr>
          <w:rFonts w:ascii="Times New Roman" w:hAnsi="Times New Roman"/>
          <w:sz w:val="24"/>
          <w:szCs w:val="24"/>
          <w:lang w:val="en-ZA"/>
        </w:rPr>
        <w:t xml:space="preserve"> invited to participate in the 16th </w:t>
      </w:r>
      <w:r w:rsidR="00D4164F">
        <w:rPr>
          <w:rFonts w:ascii="Times New Roman" w:hAnsi="Times New Roman"/>
          <w:sz w:val="24"/>
          <w:szCs w:val="24"/>
          <w:lang w:val="en-ZA"/>
        </w:rPr>
        <w:t>general meeting</w:t>
      </w:r>
      <w:r w:rsidR="00A208B4" w:rsidRPr="00854BFE">
        <w:rPr>
          <w:rFonts w:ascii="Times New Roman" w:hAnsi="Times New Roman"/>
          <w:sz w:val="24"/>
          <w:szCs w:val="24"/>
          <w:lang w:val="en-ZA"/>
        </w:rPr>
        <w:t xml:space="preserve"> of EWM (European Women in Mathematics) w</w:t>
      </w:r>
      <w:r w:rsidR="00D4164F">
        <w:rPr>
          <w:rFonts w:ascii="Times New Roman" w:hAnsi="Times New Roman"/>
          <w:sz w:val="24"/>
          <w:szCs w:val="24"/>
          <w:lang w:val="en-ZA"/>
        </w:rPr>
        <w:t>h</w:t>
      </w:r>
      <w:r w:rsidR="00A208B4" w:rsidRPr="00854BFE">
        <w:rPr>
          <w:rFonts w:ascii="Times New Roman" w:hAnsi="Times New Roman"/>
          <w:sz w:val="24"/>
          <w:szCs w:val="24"/>
          <w:lang w:val="en-ZA"/>
        </w:rPr>
        <w:t xml:space="preserve">ich </w:t>
      </w:r>
      <w:r w:rsidR="00D4164F">
        <w:rPr>
          <w:rFonts w:ascii="Times New Roman" w:hAnsi="Times New Roman"/>
          <w:sz w:val="24"/>
          <w:szCs w:val="24"/>
          <w:lang w:val="en-ZA"/>
        </w:rPr>
        <w:t>took place</w:t>
      </w:r>
      <w:r w:rsidR="00C90E83">
        <w:rPr>
          <w:rFonts w:ascii="Times New Roman" w:hAnsi="Times New Roman"/>
          <w:sz w:val="24"/>
          <w:szCs w:val="24"/>
          <w:lang w:val="en-ZA"/>
        </w:rPr>
        <w:t xml:space="preserve"> </w:t>
      </w:r>
      <w:r w:rsidR="00D4164F">
        <w:rPr>
          <w:rFonts w:ascii="Times New Roman" w:hAnsi="Times New Roman"/>
          <w:sz w:val="24"/>
          <w:szCs w:val="24"/>
          <w:lang w:val="en-ZA"/>
        </w:rPr>
        <w:t>2</w:t>
      </w:r>
      <w:r w:rsidR="00D4164F" w:rsidRPr="00D4164F">
        <w:rPr>
          <w:rFonts w:ascii="Times New Roman" w:hAnsi="Times New Roman"/>
          <w:sz w:val="24"/>
          <w:szCs w:val="24"/>
          <w:vertAlign w:val="superscript"/>
          <w:lang w:val="en-ZA"/>
        </w:rPr>
        <w:t>nd</w:t>
      </w:r>
      <w:r w:rsidR="00765F13">
        <w:rPr>
          <w:rFonts w:ascii="Times New Roman" w:hAnsi="Times New Roman"/>
          <w:sz w:val="24"/>
          <w:szCs w:val="24"/>
          <w:lang w:val="en-ZA"/>
        </w:rPr>
        <w:t>-</w:t>
      </w:r>
      <w:r w:rsidR="00D4164F">
        <w:rPr>
          <w:rFonts w:ascii="Times New Roman" w:hAnsi="Times New Roman"/>
          <w:sz w:val="24"/>
          <w:szCs w:val="24"/>
          <w:lang w:val="en-ZA"/>
        </w:rPr>
        <w:t>6</w:t>
      </w:r>
      <w:r w:rsidR="00D4164F" w:rsidRPr="00D4164F">
        <w:rPr>
          <w:rFonts w:ascii="Times New Roman" w:hAnsi="Times New Roman"/>
          <w:sz w:val="24"/>
          <w:szCs w:val="24"/>
          <w:vertAlign w:val="superscript"/>
          <w:lang w:val="en-ZA"/>
        </w:rPr>
        <w:t>th</w:t>
      </w:r>
      <w:r w:rsidR="00C90E83">
        <w:rPr>
          <w:rFonts w:ascii="Times New Roman" w:hAnsi="Times New Roman"/>
          <w:sz w:val="24"/>
          <w:szCs w:val="24"/>
          <w:lang w:val="en-ZA"/>
        </w:rPr>
        <w:t xml:space="preserve"> September </w:t>
      </w:r>
      <w:r w:rsidR="00A208B4" w:rsidRPr="00854BFE">
        <w:rPr>
          <w:rFonts w:ascii="Times New Roman" w:hAnsi="Times New Roman"/>
          <w:sz w:val="24"/>
          <w:szCs w:val="24"/>
          <w:lang w:val="en-ZA"/>
        </w:rPr>
        <w:t xml:space="preserve">2013, </w:t>
      </w:r>
      <w:r w:rsidR="00D4164F">
        <w:rPr>
          <w:rFonts w:ascii="Times New Roman" w:hAnsi="Times New Roman"/>
          <w:sz w:val="24"/>
          <w:szCs w:val="24"/>
          <w:lang w:val="en-ZA"/>
        </w:rPr>
        <w:t>in</w:t>
      </w:r>
      <w:r w:rsidR="00C90E83">
        <w:rPr>
          <w:rFonts w:ascii="Times New Roman" w:hAnsi="Times New Roman"/>
          <w:sz w:val="24"/>
          <w:szCs w:val="24"/>
          <w:lang w:val="en-ZA"/>
        </w:rPr>
        <w:t xml:space="preserve"> Bonn, Germany. </w:t>
      </w:r>
      <w:r w:rsidR="00A208B4" w:rsidRPr="002C6BB1">
        <w:rPr>
          <w:rFonts w:ascii="Times New Roman" w:hAnsi="Times New Roman"/>
          <w:sz w:val="24"/>
          <w:szCs w:val="24"/>
          <w:lang w:val="en-ZA"/>
        </w:rPr>
        <w:t xml:space="preserve">AWMA representatives at this congress were Prof. Josephine Guidy-Wandja, </w:t>
      </w:r>
      <w:r w:rsidR="00A82D9F" w:rsidRPr="002C6BB1">
        <w:rPr>
          <w:rFonts w:ascii="Times New Roman" w:hAnsi="Times New Roman"/>
          <w:sz w:val="24"/>
          <w:szCs w:val="24"/>
          <w:lang w:val="en-ZA"/>
        </w:rPr>
        <w:t>V</w:t>
      </w:r>
      <w:r w:rsidR="00A208B4" w:rsidRPr="002C6BB1">
        <w:rPr>
          <w:rFonts w:ascii="Times New Roman" w:hAnsi="Times New Roman"/>
          <w:sz w:val="24"/>
          <w:szCs w:val="24"/>
          <w:lang w:val="en-ZA"/>
        </w:rPr>
        <w:t xml:space="preserve">ice-president </w:t>
      </w:r>
      <w:r w:rsidR="00765F13">
        <w:rPr>
          <w:rFonts w:ascii="Times New Roman" w:hAnsi="Times New Roman"/>
          <w:sz w:val="24"/>
          <w:szCs w:val="24"/>
          <w:lang w:val="en-ZA"/>
        </w:rPr>
        <w:t>for</w:t>
      </w:r>
      <w:r w:rsidR="00C90E83">
        <w:rPr>
          <w:rFonts w:ascii="Times New Roman" w:hAnsi="Times New Roman"/>
          <w:sz w:val="24"/>
          <w:szCs w:val="24"/>
          <w:lang w:val="en-ZA"/>
        </w:rPr>
        <w:t xml:space="preserve"> </w:t>
      </w:r>
      <w:r w:rsidR="00A82D9F" w:rsidRPr="002C6BB1">
        <w:rPr>
          <w:rFonts w:ascii="Times New Roman" w:hAnsi="Times New Roman"/>
          <w:sz w:val="24"/>
          <w:szCs w:val="24"/>
          <w:lang w:val="en-ZA"/>
        </w:rPr>
        <w:t>W</w:t>
      </w:r>
      <w:r w:rsidR="00A208B4" w:rsidRPr="002C6BB1">
        <w:rPr>
          <w:rFonts w:ascii="Times New Roman" w:hAnsi="Times New Roman"/>
          <w:sz w:val="24"/>
          <w:szCs w:val="24"/>
          <w:lang w:val="en-ZA"/>
        </w:rPr>
        <w:t xml:space="preserve">estern Africa and Prof. Yirgalem Tsegaye, </w:t>
      </w:r>
      <w:r w:rsidR="00A82D9F" w:rsidRPr="002C6BB1">
        <w:rPr>
          <w:rFonts w:ascii="Times New Roman" w:hAnsi="Times New Roman"/>
          <w:sz w:val="24"/>
          <w:szCs w:val="24"/>
          <w:lang w:val="en-ZA"/>
        </w:rPr>
        <w:t>V</w:t>
      </w:r>
      <w:r w:rsidR="00765F13">
        <w:rPr>
          <w:rFonts w:ascii="Times New Roman" w:hAnsi="Times New Roman"/>
          <w:sz w:val="24"/>
          <w:szCs w:val="24"/>
          <w:lang w:val="en-ZA"/>
        </w:rPr>
        <w:t>ice-president for</w:t>
      </w:r>
      <w:r w:rsidR="00C90E83">
        <w:rPr>
          <w:rFonts w:ascii="Times New Roman" w:hAnsi="Times New Roman"/>
          <w:sz w:val="24"/>
          <w:szCs w:val="24"/>
          <w:lang w:val="en-ZA"/>
        </w:rPr>
        <w:t xml:space="preserve"> </w:t>
      </w:r>
      <w:r w:rsidR="00A82D9F" w:rsidRPr="002C6BB1">
        <w:rPr>
          <w:rFonts w:ascii="Times New Roman" w:hAnsi="Times New Roman"/>
          <w:sz w:val="24"/>
          <w:szCs w:val="24"/>
          <w:lang w:val="en-ZA"/>
        </w:rPr>
        <w:t>the E</w:t>
      </w:r>
      <w:r w:rsidR="00A208B4" w:rsidRPr="002C6BB1">
        <w:rPr>
          <w:rFonts w:ascii="Times New Roman" w:hAnsi="Times New Roman"/>
          <w:sz w:val="24"/>
          <w:szCs w:val="24"/>
          <w:lang w:val="en-ZA"/>
        </w:rPr>
        <w:t xml:space="preserve">astern region. </w:t>
      </w:r>
    </w:p>
    <w:p w:rsidR="007630A1" w:rsidRDefault="00854BFE" w:rsidP="00854BFE">
      <w:pPr>
        <w:jc w:val="both"/>
        <w:rPr>
          <w:rFonts w:ascii="Times New Roman" w:hAnsi="Times New Roman"/>
          <w:sz w:val="24"/>
          <w:szCs w:val="24"/>
          <w:lang w:val="en-ZA"/>
        </w:rPr>
      </w:pPr>
      <w:r w:rsidRPr="001E76E7">
        <w:rPr>
          <w:rFonts w:ascii="Times New Roman" w:hAnsi="Times New Roman"/>
          <w:b/>
          <w:sz w:val="24"/>
          <w:szCs w:val="24"/>
          <w:lang w:val="en-ZA"/>
        </w:rPr>
        <w:t>2.</w:t>
      </w:r>
      <w:r w:rsidR="00C90E83" w:rsidRPr="001E76E7">
        <w:rPr>
          <w:rFonts w:ascii="Times New Roman" w:hAnsi="Times New Roman"/>
          <w:b/>
          <w:sz w:val="24"/>
          <w:szCs w:val="24"/>
          <w:lang w:val="en-ZA"/>
        </w:rPr>
        <w:t xml:space="preserve"> </w:t>
      </w:r>
      <w:r w:rsidR="00A208B4" w:rsidRPr="001E76E7">
        <w:rPr>
          <w:rFonts w:ascii="Times New Roman" w:hAnsi="Times New Roman"/>
          <w:b/>
          <w:sz w:val="24"/>
          <w:szCs w:val="24"/>
          <w:lang w:val="en-ZA"/>
        </w:rPr>
        <w:t>Participation in ICWM</w:t>
      </w:r>
      <w:r w:rsidR="00A82D9F" w:rsidRPr="001E76E7">
        <w:rPr>
          <w:rFonts w:ascii="Times New Roman" w:hAnsi="Times New Roman"/>
          <w:b/>
          <w:sz w:val="24"/>
          <w:szCs w:val="24"/>
          <w:lang w:val="en-ZA"/>
        </w:rPr>
        <w:t>:</w:t>
      </w:r>
      <w:r w:rsidR="00A208B4" w:rsidRPr="002C6BB1">
        <w:rPr>
          <w:rFonts w:ascii="Times New Roman" w:hAnsi="Times New Roman"/>
          <w:sz w:val="24"/>
          <w:szCs w:val="24"/>
          <w:lang w:val="en-ZA"/>
        </w:rPr>
        <w:t xml:space="preserve"> AWMA </w:t>
      </w:r>
      <w:r w:rsidR="00A82D9F" w:rsidRPr="002C6BB1">
        <w:rPr>
          <w:rFonts w:ascii="Times New Roman" w:hAnsi="Times New Roman"/>
          <w:sz w:val="24"/>
          <w:szCs w:val="24"/>
          <w:lang w:val="en-ZA"/>
        </w:rPr>
        <w:t xml:space="preserve">was </w:t>
      </w:r>
      <w:r w:rsidRPr="002C6BB1">
        <w:rPr>
          <w:rFonts w:ascii="Times New Roman" w:hAnsi="Times New Roman"/>
          <w:sz w:val="24"/>
          <w:szCs w:val="24"/>
          <w:lang w:val="en-ZA"/>
        </w:rPr>
        <w:t>invited to pa</w:t>
      </w:r>
      <w:r w:rsidR="00C90E83">
        <w:rPr>
          <w:rFonts w:ascii="Times New Roman" w:hAnsi="Times New Roman"/>
          <w:sz w:val="24"/>
          <w:szCs w:val="24"/>
          <w:lang w:val="en-ZA"/>
        </w:rPr>
        <w:t>r</w:t>
      </w:r>
      <w:r w:rsidRPr="002C6BB1">
        <w:rPr>
          <w:rFonts w:ascii="Times New Roman" w:hAnsi="Times New Roman"/>
          <w:sz w:val="24"/>
          <w:szCs w:val="24"/>
          <w:lang w:val="en-ZA"/>
        </w:rPr>
        <w:t xml:space="preserve">ticipate in </w:t>
      </w:r>
      <w:r w:rsidR="00A208B4" w:rsidRPr="002C6BB1">
        <w:rPr>
          <w:rFonts w:ascii="Times New Roman" w:hAnsi="Times New Roman"/>
          <w:sz w:val="24"/>
          <w:szCs w:val="24"/>
          <w:lang w:val="en-ZA"/>
        </w:rPr>
        <w:t xml:space="preserve">ICWM 2014 (International Congress of Women Mathematicians) held </w:t>
      </w:r>
      <w:r w:rsidR="00D4164F">
        <w:rPr>
          <w:rFonts w:ascii="Times New Roman" w:hAnsi="Times New Roman"/>
          <w:sz w:val="24"/>
          <w:szCs w:val="24"/>
          <w:lang w:val="en-ZA"/>
        </w:rPr>
        <w:t>12</w:t>
      </w:r>
      <w:r w:rsidR="00D4164F" w:rsidRPr="00D4164F">
        <w:rPr>
          <w:rFonts w:ascii="Times New Roman" w:hAnsi="Times New Roman"/>
          <w:sz w:val="24"/>
          <w:szCs w:val="24"/>
          <w:vertAlign w:val="superscript"/>
          <w:lang w:val="en-ZA"/>
        </w:rPr>
        <w:t>th</w:t>
      </w:r>
      <w:r w:rsidR="00D4164F">
        <w:rPr>
          <w:rFonts w:ascii="Times New Roman" w:hAnsi="Times New Roman"/>
          <w:sz w:val="24"/>
          <w:szCs w:val="24"/>
          <w:lang w:val="en-ZA"/>
        </w:rPr>
        <w:t xml:space="preserve"> -14</w:t>
      </w:r>
      <w:r w:rsidR="00D4164F" w:rsidRPr="00D4164F">
        <w:rPr>
          <w:rFonts w:ascii="Times New Roman" w:hAnsi="Times New Roman"/>
          <w:sz w:val="24"/>
          <w:szCs w:val="24"/>
          <w:vertAlign w:val="superscript"/>
          <w:lang w:val="en-ZA"/>
        </w:rPr>
        <w:t>th</w:t>
      </w:r>
      <w:r w:rsidR="00A208B4" w:rsidRPr="002C6BB1">
        <w:rPr>
          <w:rFonts w:ascii="Times New Roman" w:hAnsi="Times New Roman"/>
          <w:sz w:val="24"/>
          <w:szCs w:val="24"/>
          <w:lang w:val="en-ZA"/>
        </w:rPr>
        <w:t xml:space="preserve"> August 2014 in Seoul, South Korea. </w:t>
      </w:r>
      <w:r w:rsidR="00A208B4" w:rsidRPr="00855415">
        <w:rPr>
          <w:rFonts w:ascii="Times New Roman" w:hAnsi="Times New Roman"/>
          <w:sz w:val="24"/>
          <w:szCs w:val="24"/>
          <w:lang w:val="en-ZA"/>
        </w:rPr>
        <w:t>The president</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of AWMA was a member</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of</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the ICWM-forum</w:t>
      </w:r>
      <w:r w:rsidR="00C90E83">
        <w:rPr>
          <w:rFonts w:ascii="Times New Roman" w:hAnsi="Times New Roman"/>
          <w:sz w:val="24"/>
          <w:szCs w:val="24"/>
          <w:lang w:val="en-ZA"/>
        </w:rPr>
        <w:t xml:space="preserve"> </w:t>
      </w:r>
      <w:r w:rsidR="00765F13" w:rsidRPr="00855415">
        <w:rPr>
          <w:rFonts w:ascii="Times New Roman" w:hAnsi="Times New Roman"/>
          <w:sz w:val="24"/>
          <w:szCs w:val="24"/>
          <w:lang w:val="en-ZA"/>
        </w:rPr>
        <w:t>which</w:t>
      </w:r>
      <w:r w:rsidR="00C90E83">
        <w:rPr>
          <w:rFonts w:ascii="Times New Roman" w:hAnsi="Times New Roman"/>
          <w:sz w:val="24"/>
          <w:szCs w:val="24"/>
          <w:lang w:val="en-ZA"/>
        </w:rPr>
        <w:t xml:space="preserve"> </w:t>
      </w:r>
      <w:r w:rsidR="00765F13" w:rsidRPr="00855415">
        <w:rPr>
          <w:rFonts w:ascii="Times New Roman" w:hAnsi="Times New Roman"/>
          <w:sz w:val="24"/>
          <w:szCs w:val="24"/>
          <w:lang w:val="en-ZA"/>
        </w:rPr>
        <w:t>took</w:t>
      </w:r>
      <w:r w:rsidR="00C90E83">
        <w:rPr>
          <w:rFonts w:ascii="Times New Roman" w:hAnsi="Times New Roman"/>
          <w:sz w:val="24"/>
          <w:szCs w:val="24"/>
          <w:lang w:val="en-ZA"/>
        </w:rPr>
        <w:t xml:space="preserve"> </w:t>
      </w:r>
      <w:r w:rsidR="00765F13" w:rsidRPr="00855415">
        <w:rPr>
          <w:rFonts w:ascii="Times New Roman" w:hAnsi="Times New Roman"/>
          <w:sz w:val="24"/>
          <w:szCs w:val="24"/>
          <w:lang w:val="en-ZA"/>
        </w:rPr>
        <w:t>place</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during</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the</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panel</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session</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eastAsia="fr-FR"/>
        </w:rPr>
        <w:t>“Mathematics</w:t>
      </w:r>
      <w:r w:rsidR="00C90E83">
        <w:rPr>
          <w:rFonts w:ascii="Times New Roman" w:hAnsi="Times New Roman"/>
          <w:sz w:val="24"/>
          <w:szCs w:val="24"/>
          <w:lang w:val="en-ZA" w:eastAsia="fr-FR"/>
        </w:rPr>
        <w:t xml:space="preserve"> </w:t>
      </w:r>
      <w:r w:rsidR="00A208B4" w:rsidRPr="00855415">
        <w:rPr>
          <w:rFonts w:ascii="Times New Roman" w:hAnsi="Times New Roman"/>
          <w:sz w:val="24"/>
          <w:szCs w:val="24"/>
          <w:lang w:val="en-ZA" w:eastAsia="fr-FR"/>
        </w:rPr>
        <w:t>and Women: Different Regions, Similar</w:t>
      </w:r>
      <w:r w:rsidR="00C90E83">
        <w:rPr>
          <w:rFonts w:ascii="Times New Roman" w:hAnsi="Times New Roman"/>
          <w:sz w:val="24"/>
          <w:szCs w:val="24"/>
          <w:lang w:val="en-ZA" w:eastAsia="fr-FR"/>
        </w:rPr>
        <w:t xml:space="preserve"> </w:t>
      </w:r>
      <w:r w:rsidR="00A208B4" w:rsidRPr="00855415">
        <w:rPr>
          <w:rFonts w:ascii="Times New Roman" w:hAnsi="Times New Roman"/>
          <w:sz w:val="24"/>
          <w:szCs w:val="24"/>
          <w:lang w:val="en-ZA" w:eastAsia="fr-FR"/>
        </w:rPr>
        <w:t>Struggles”. The panel</w:t>
      </w:r>
      <w:r w:rsidR="00C90E83">
        <w:rPr>
          <w:rFonts w:ascii="Times New Roman" w:hAnsi="Times New Roman"/>
          <w:sz w:val="24"/>
          <w:szCs w:val="24"/>
          <w:lang w:val="en-ZA" w:eastAsia="fr-FR"/>
        </w:rPr>
        <w:t xml:space="preserve"> </w:t>
      </w:r>
      <w:r w:rsidR="00A208B4" w:rsidRPr="00855415">
        <w:rPr>
          <w:rFonts w:ascii="Times New Roman" w:hAnsi="Times New Roman"/>
          <w:sz w:val="24"/>
          <w:szCs w:val="24"/>
          <w:lang w:val="en-ZA" w:eastAsia="fr-FR"/>
        </w:rPr>
        <w:t>had 8 participan</w:t>
      </w:r>
      <w:r w:rsidR="00A82D9F" w:rsidRPr="00855415">
        <w:rPr>
          <w:rFonts w:ascii="Times New Roman" w:hAnsi="Times New Roman"/>
          <w:sz w:val="24"/>
          <w:szCs w:val="24"/>
          <w:lang w:val="en-ZA" w:eastAsia="fr-FR"/>
        </w:rPr>
        <w:t>ts</w:t>
      </w:r>
      <w:r w:rsidR="00C90E83">
        <w:rPr>
          <w:rFonts w:ascii="Times New Roman" w:hAnsi="Times New Roman"/>
          <w:sz w:val="24"/>
          <w:szCs w:val="24"/>
          <w:lang w:val="en-ZA" w:eastAsia="fr-FR"/>
        </w:rPr>
        <w:t xml:space="preserve"> </w:t>
      </w:r>
      <w:r w:rsidR="00A82D9F" w:rsidRPr="00855415">
        <w:rPr>
          <w:rFonts w:ascii="Times New Roman" w:hAnsi="Times New Roman"/>
          <w:sz w:val="24"/>
          <w:szCs w:val="24"/>
          <w:lang w:val="en-ZA" w:eastAsia="fr-FR"/>
        </w:rPr>
        <w:t>from all parts</w:t>
      </w:r>
      <w:r w:rsidR="00C90E83">
        <w:rPr>
          <w:rFonts w:ascii="Times New Roman" w:hAnsi="Times New Roman"/>
          <w:sz w:val="24"/>
          <w:szCs w:val="24"/>
          <w:lang w:val="en-ZA" w:eastAsia="fr-FR"/>
        </w:rPr>
        <w:t xml:space="preserve"> </w:t>
      </w:r>
      <w:r w:rsidR="00A82D9F" w:rsidRPr="00855415">
        <w:rPr>
          <w:rFonts w:ascii="Times New Roman" w:hAnsi="Times New Roman"/>
          <w:sz w:val="24"/>
          <w:szCs w:val="24"/>
          <w:lang w:val="en-ZA" w:eastAsia="fr-FR"/>
        </w:rPr>
        <w:t>of</w:t>
      </w:r>
      <w:r w:rsidR="00C90E83">
        <w:rPr>
          <w:rFonts w:ascii="Times New Roman" w:hAnsi="Times New Roman"/>
          <w:sz w:val="24"/>
          <w:szCs w:val="24"/>
          <w:lang w:val="en-ZA" w:eastAsia="fr-FR"/>
        </w:rPr>
        <w:t xml:space="preserve"> </w:t>
      </w:r>
      <w:r w:rsidR="00A82D9F" w:rsidRPr="00855415">
        <w:rPr>
          <w:rFonts w:ascii="Times New Roman" w:hAnsi="Times New Roman"/>
          <w:sz w:val="24"/>
          <w:szCs w:val="24"/>
          <w:lang w:val="en-ZA" w:eastAsia="fr-FR"/>
        </w:rPr>
        <w:t>the</w:t>
      </w:r>
      <w:r w:rsidR="00C90E83">
        <w:rPr>
          <w:rFonts w:ascii="Times New Roman" w:hAnsi="Times New Roman"/>
          <w:sz w:val="24"/>
          <w:szCs w:val="24"/>
          <w:lang w:val="en-ZA" w:eastAsia="fr-FR"/>
        </w:rPr>
        <w:t xml:space="preserve"> </w:t>
      </w:r>
      <w:r w:rsidR="00A208B4" w:rsidRPr="00855415">
        <w:rPr>
          <w:rFonts w:ascii="Times New Roman" w:hAnsi="Times New Roman"/>
          <w:sz w:val="24"/>
          <w:szCs w:val="24"/>
          <w:lang w:val="en-ZA" w:eastAsia="fr-FR"/>
        </w:rPr>
        <w:t>world.</w:t>
      </w:r>
      <w:r w:rsidR="00C90E83">
        <w:rPr>
          <w:rFonts w:ascii="Times New Roman" w:hAnsi="Times New Roman"/>
          <w:sz w:val="24"/>
          <w:szCs w:val="24"/>
          <w:lang w:val="en-ZA" w:eastAsia="fr-FR"/>
        </w:rPr>
        <w:t xml:space="preserve"> </w:t>
      </w:r>
      <w:r w:rsidR="00A208B4" w:rsidRPr="00855415">
        <w:rPr>
          <w:rFonts w:ascii="Times New Roman" w:hAnsi="Times New Roman"/>
          <w:sz w:val="24"/>
          <w:szCs w:val="24"/>
          <w:lang w:val="en-ZA" w:eastAsia="fr-FR"/>
        </w:rPr>
        <w:t>More</w:t>
      </w:r>
      <w:r w:rsidR="00C90E83">
        <w:rPr>
          <w:rFonts w:ascii="Times New Roman" w:hAnsi="Times New Roman"/>
          <w:sz w:val="24"/>
          <w:szCs w:val="24"/>
          <w:lang w:val="en-ZA" w:eastAsia="fr-FR"/>
        </w:rPr>
        <w:t xml:space="preserve"> </w:t>
      </w:r>
      <w:r w:rsidR="00A208B4" w:rsidRPr="00855415">
        <w:rPr>
          <w:rFonts w:ascii="Times New Roman" w:hAnsi="Times New Roman"/>
          <w:sz w:val="24"/>
          <w:szCs w:val="24"/>
          <w:lang w:val="en-ZA"/>
        </w:rPr>
        <w:t>than</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twelve</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members</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of AWMA attended</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the ICM (International Congress</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of</w:t>
      </w:r>
      <w:r w:rsidR="00C90E83">
        <w:rPr>
          <w:rFonts w:ascii="Times New Roman" w:hAnsi="Times New Roman"/>
          <w:sz w:val="24"/>
          <w:szCs w:val="24"/>
          <w:lang w:val="en-ZA"/>
        </w:rPr>
        <w:t xml:space="preserve"> </w:t>
      </w:r>
      <w:r w:rsidR="0086301F" w:rsidRPr="00855415">
        <w:rPr>
          <w:rFonts w:ascii="Times New Roman" w:hAnsi="Times New Roman"/>
          <w:sz w:val="24"/>
          <w:szCs w:val="24"/>
          <w:lang w:val="en-ZA"/>
        </w:rPr>
        <w:t>Mathematicians), thanks</w:t>
      </w:r>
      <w:r w:rsidR="00C90E83">
        <w:rPr>
          <w:rFonts w:ascii="Times New Roman" w:hAnsi="Times New Roman"/>
          <w:sz w:val="24"/>
          <w:szCs w:val="24"/>
          <w:lang w:val="en-ZA"/>
        </w:rPr>
        <w:t xml:space="preserve"> </w:t>
      </w:r>
      <w:r w:rsidR="0086301F" w:rsidRPr="00855415">
        <w:rPr>
          <w:rFonts w:ascii="Times New Roman" w:hAnsi="Times New Roman"/>
          <w:sz w:val="24"/>
          <w:szCs w:val="24"/>
          <w:lang w:val="en-ZA"/>
        </w:rPr>
        <w:t>to</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NANUM t</w:t>
      </w:r>
      <w:r w:rsidR="00D4164F" w:rsidRPr="00855415">
        <w:rPr>
          <w:rFonts w:ascii="Times New Roman" w:hAnsi="Times New Roman"/>
          <w:sz w:val="24"/>
          <w:szCs w:val="24"/>
          <w:lang w:val="en-ZA"/>
        </w:rPr>
        <w:t>ogether, the</w:t>
      </w:r>
      <w:r w:rsidR="00C90E83">
        <w:rPr>
          <w:rFonts w:ascii="Times New Roman" w:hAnsi="Times New Roman"/>
          <w:sz w:val="24"/>
          <w:szCs w:val="24"/>
          <w:lang w:val="en-ZA"/>
        </w:rPr>
        <w:t xml:space="preserve"> </w:t>
      </w:r>
      <w:r w:rsidR="00D4164F" w:rsidRPr="00855415">
        <w:rPr>
          <w:rFonts w:ascii="Times New Roman" w:hAnsi="Times New Roman"/>
          <w:sz w:val="24"/>
          <w:szCs w:val="24"/>
          <w:lang w:val="en-ZA"/>
        </w:rPr>
        <w:t>grant</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proposed</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 xml:space="preserve">by South Korea </w:t>
      </w:r>
      <w:r w:rsidR="00423515" w:rsidRPr="00855415">
        <w:rPr>
          <w:rFonts w:ascii="Times New Roman" w:hAnsi="Times New Roman"/>
          <w:sz w:val="24"/>
          <w:szCs w:val="24"/>
          <w:lang w:val="en-ZA"/>
        </w:rPr>
        <w:t>which</w:t>
      </w:r>
      <w:r w:rsidR="00C90E83">
        <w:rPr>
          <w:rFonts w:ascii="Times New Roman" w:hAnsi="Times New Roman"/>
          <w:sz w:val="24"/>
          <w:szCs w:val="24"/>
          <w:lang w:val="en-ZA"/>
        </w:rPr>
        <w:t xml:space="preserve"> </w:t>
      </w:r>
      <w:r w:rsidR="00455D67" w:rsidRPr="00855415">
        <w:rPr>
          <w:rFonts w:ascii="Times New Roman" w:hAnsi="Times New Roman"/>
          <w:sz w:val="24"/>
          <w:szCs w:val="24"/>
          <w:lang w:val="en-ZA"/>
        </w:rPr>
        <w:t>enabled</w:t>
      </w:r>
      <w:r w:rsidR="00423515" w:rsidRPr="00855415">
        <w:rPr>
          <w:rFonts w:ascii="Times New Roman" w:hAnsi="Times New Roman"/>
          <w:sz w:val="24"/>
          <w:szCs w:val="24"/>
          <w:lang w:val="en-ZA"/>
        </w:rPr>
        <w:t xml:space="preserve"> 1000 participants</w:t>
      </w:r>
      <w:r w:rsidR="00C90E83">
        <w:rPr>
          <w:rFonts w:ascii="Times New Roman" w:hAnsi="Times New Roman"/>
          <w:sz w:val="24"/>
          <w:szCs w:val="24"/>
          <w:lang w:val="en-ZA"/>
        </w:rPr>
        <w:t xml:space="preserve"> </w:t>
      </w:r>
      <w:r w:rsidR="00423515" w:rsidRPr="00855415">
        <w:rPr>
          <w:rFonts w:ascii="Times New Roman" w:hAnsi="Times New Roman"/>
          <w:sz w:val="24"/>
          <w:szCs w:val="24"/>
          <w:lang w:val="en-ZA"/>
        </w:rPr>
        <w:t>from</w:t>
      </w:r>
      <w:r w:rsidR="00C90E83">
        <w:rPr>
          <w:rFonts w:ascii="Times New Roman" w:hAnsi="Times New Roman"/>
          <w:sz w:val="24"/>
          <w:szCs w:val="24"/>
          <w:lang w:val="en-ZA"/>
        </w:rPr>
        <w:t xml:space="preserve"> </w:t>
      </w:r>
      <w:r w:rsidR="00423515" w:rsidRPr="00855415">
        <w:rPr>
          <w:rFonts w:ascii="Times New Roman" w:hAnsi="Times New Roman"/>
          <w:sz w:val="24"/>
          <w:szCs w:val="24"/>
          <w:lang w:val="en-ZA"/>
        </w:rPr>
        <w:t>develop</w:t>
      </w:r>
      <w:r w:rsidR="00A208B4" w:rsidRPr="00855415">
        <w:rPr>
          <w:rFonts w:ascii="Times New Roman" w:hAnsi="Times New Roman"/>
          <w:sz w:val="24"/>
          <w:szCs w:val="24"/>
          <w:lang w:val="en-ZA"/>
        </w:rPr>
        <w:t>ing countries to</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attend</w:t>
      </w:r>
      <w:r w:rsidR="00C90E83">
        <w:rPr>
          <w:rFonts w:ascii="Times New Roman" w:hAnsi="Times New Roman"/>
          <w:sz w:val="24"/>
          <w:szCs w:val="24"/>
          <w:lang w:val="en-ZA"/>
        </w:rPr>
        <w:t xml:space="preserve"> </w:t>
      </w:r>
      <w:r w:rsidR="00423515" w:rsidRPr="00855415">
        <w:rPr>
          <w:rFonts w:ascii="Times New Roman" w:hAnsi="Times New Roman"/>
          <w:sz w:val="24"/>
          <w:szCs w:val="24"/>
          <w:lang w:val="en-ZA"/>
        </w:rPr>
        <w:t>the</w:t>
      </w:r>
      <w:r w:rsidR="00C90E83">
        <w:rPr>
          <w:rFonts w:ascii="Times New Roman" w:hAnsi="Times New Roman"/>
          <w:sz w:val="24"/>
          <w:szCs w:val="24"/>
          <w:lang w:val="en-ZA"/>
        </w:rPr>
        <w:t xml:space="preserve"> </w:t>
      </w:r>
      <w:r w:rsidR="00A208B4" w:rsidRPr="00855415">
        <w:rPr>
          <w:rFonts w:ascii="Times New Roman" w:hAnsi="Times New Roman"/>
          <w:sz w:val="24"/>
          <w:szCs w:val="24"/>
          <w:lang w:val="en-ZA"/>
        </w:rPr>
        <w:t>ICM.</w:t>
      </w:r>
      <w:r w:rsidR="007630A1">
        <w:rPr>
          <w:rFonts w:ascii="Times New Roman" w:hAnsi="Times New Roman"/>
          <w:sz w:val="24"/>
          <w:szCs w:val="24"/>
          <w:lang w:val="en-ZA"/>
        </w:rPr>
        <w:t xml:space="preserve"> </w:t>
      </w:r>
    </w:p>
    <w:p w:rsidR="00C5570B" w:rsidRPr="007630A1" w:rsidRDefault="00854BFE" w:rsidP="00854BFE">
      <w:pPr>
        <w:jc w:val="both"/>
        <w:rPr>
          <w:rFonts w:ascii="Times New Roman" w:hAnsi="Times New Roman"/>
          <w:sz w:val="24"/>
          <w:szCs w:val="24"/>
          <w:lang w:val="en-ZA"/>
        </w:rPr>
      </w:pPr>
      <w:r w:rsidRPr="007630A1">
        <w:rPr>
          <w:rFonts w:ascii="Times New Roman" w:hAnsi="Times New Roman"/>
          <w:b/>
          <w:sz w:val="24"/>
          <w:szCs w:val="24"/>
          <w:lang w:val="en-ZA"/>
        </w:rPr>
        <w:t>3.</w:t>
      </w:r>
      <w:r w:rsidR="001E76E7" w:rsidRPr="007630A1">
        <w:rPr>
          <w:rFonts w:ascii="Times New Roman" w:hAnsi="Times New Roman"/>
          <w:b/>
          <w:sz w:val="24"/>
          <w:szCs w:val="24"/>
          <w:lang w:val="en-ZA"/>
        </w:rPr>
        <w:t xml:space="preserve"> </w:t>
      </w:r>
      <w:r w:rsidR="00A208B4" w:rsidRPr="00854BFE">
        <w:rPr>
          <w:rFonts w:ascii="Times New Roman" w:hAnsi="Times New Roman"/>
          <w:b/>
          <w:sz w:val="24"/>
          <w:szCs w:val="24"/>
          <w:lang w:val="de-DE"/>
        </w:rPr>
        <w:t>CWM</w:t>
      </w:r>
      <w:r w:rsidR="00FF188B">
        <w:rPr>
          <w:rFonts w:ascii="Times New Roman" w:hAnsi="Times New Roman"/>
          <w:b/>
          <w:sz w:val="24"/>
          <w:szCs w:val="24"/>
          <w:lang w:val="de-DE"/>
        </w:rPr>
        <w:t xml:space="preserve"> </w:t>
      </w:r>
      <w:r w:rsidR="001E76E7">
        <w:rPr>
          <w:rFonts w:ascii="Times New Roman" w:hAnsi="Times New Roman"/>
          <w:b/>
          <w:sz w:val="24"/>
          <w:szCs w:val="24"/>
          <w:lang w:val="de-DE"/>
        </w:rPr>
        <w:t>group</w:t>
      </w:r>
      <w:r w:rsidR="00A208B4" w:rsidRPr="00854BFE">
        <w:rPr>
          <w:rFonts w:ascii="Times New Roman" w:hAnsi="Times New Roman"/>
          <w:b/>
          <w:sz w:val="24"/>
          <w:szCs w:val="24"/>
          <w:lang w:val="de-DE"/>
        </w:rPr>
        <w:t>:</w:t>
      </w:r>
      <w:r w:rsidR="00FF188B">
        <w:rPr>
          <w:rFonts w:ascii="Times New Roman" w:hAnsi="Times New Roman"/>
          <w:sz w:val="24"/>
          <w:szCs w:val="24"/>
          <w:lang w:val="de-DE"/>
        </w:rPr>
        <w:t xml:space="preserve"> In </w:t>
      </w:r>
      <w:r w:rsidR="00A208B4" w:rsidRPr="00854BFE">
        <w:rPr>
          <w:rFonts w:ascii="Times New Roman" w:hAnsi="Times New Roman"/>
          <w:sz w:val="24"/>
          <w:szCs w:val="24"/>
          <w:lang w:val="de-DE"/>
        </w:rPr>
        <w:t>order</w:t>
      </w:r>
      <w:r w:rsidR="00FF188B">
        <w:rPr>
          <w:rFonts w:ascii="Times New Roman" w:hAnsi="Times New Roman"/>
          <w:sz w:val="24"/>
          <w:szCs w:val="24"/>
          <w:lang w:val="de-DE"/>
        </w:rPr>
        <w:t xml:space="preserve"> </w:t>
      </w:r>
      <w:r w:rsidR="00A208B4" w:rsidRPr="00854BFE">
        <w:rPr>
          <w:rFonts w:ascii="Times New Roman" w:hAnsi="Times New Roman"/>
          <w:sz w:val="24"/>
          <w:szCs w:val="24"/>
          <w:lang w:val="de-DE"/>
        </w:rPr>
        <w:t>to</w:t>
      </w:r>
      <w:r w:rsidR="001E76E7">
        <w:rPr>
          <w:rFonts w:ascii="Times New Roman" w:hAnsi="Times New Roman"/>
          <w:sz w:val="24"/>
          <w:szCs w:val="24"/>
          <w:lang w:val="de-DE"/>
        </w:rPr>
        <w:t xml:space="preserve"> </w:t>
      </w:r>
      <w:r w:rsidR="00A208B4" w:rsidRPr="00854BFE">
        <w:rPr>
          <w:rFonts w:ascii="Times New Roman" w:hAnsi="Times New Roman"/>
          <w:sz w:val="24"/>
          <w:szCs w:val="24"/>
          <w:lang w:val="de-DE"/>
        </w:rPr>
        <w:t>prepare</w:t>
      </w:r>
      <w:r w:rsidR="001E76E7">
        <w:rPr>
          <w:rFonts w:ascii="Times New Roman" w:hAnsi="Times New Roman"/>
          <w:sz w:val="24"/>
          <w:szCs w:val="24"/>
          <w:lang w:val="de-DE"/>
        </w:rPr>
        <w:t xml:space="preserve"> </w:t>
      </w:r>
      <w:r w:rsidR="00A208B4" w:rsidRPr="00854BFE">
        <w:rPr>
          <w:rFonts w:ascii="Times New Roman" w:hAnsi="Times New Roman"/>
          <w:sz w:val="24"/>
          <w:szCs w:val="24"/>
          <w:lang w:val="de-DE"/>
        </w:rPr>
        <w:t>and</w:t>
      </w:r>
      <w:r w:rsidR="001E76E7">
        <w:rPr>
          <w:rFonts w:ascii="Times New Roman" w:hAnsi="Times New Roman"/>
          <w:sz w:val="24"/>
          <w:szCs w:val="24"/>
          <w:lang w:val="de-DE"/>
        </w:rPr>
        <w:t xml:space="preserve"> </w:t>
      </w:r>
      <w:r w:rsidR="00A208B4" w:rsidRPr="00854BFE">
        <w:rPr>
          <w:rFonts w:ascii="Times New Roman" w:hAnsi="Times New Roman"/>
          <w:sz w:val="24"/>
          <w:szCs w:val="24"/>
          <w:lang w:val="de-DE"/>
        </w:rPr>
        <w:t>organize ICWM 2014, a committee «WiM: Women in Mathematics» was created</w:t>
      </w:r>
      <w:r w:rsidR="001E76E7">
        <w:rPr>
          <w:rFonts w:ascii="Times New Roman" w:hAnsi="Times New Roman"/>
          <w:sz w:val="24"/>
          <w:szCs w:val="24"/>
          <w:lang w:val="de-DE"/>
        </w:rPr>
        <w:t xml:space="preserve"> </w:t>
      </w:r>
      <w:r w:rsidR="00A208B4" w:rsidRPr="00854BFE">
        <w:rPr>
          <w:rFonts w:ascii="Times New Roman" w:hAnsi="Times New Roman"/>
          <w:sz w:val="24"/>
          <w:szCs w:val="24"/>
          <w:lang w:val="de-DE"/>
        </w:rPr>
        <w:t>by IMU (International Mathema</w:t>
      </w:r>
      <w:r w:rsidR="00944678">
        <w:rPr>
          <w:rFonts w:ascii="Times New Roman" w:hAnsi="Times New Roman"/>
          <w:sz w:val="24"/>
          <w:szCs w:val="24"/>
          <w:lang w:val="de-DE"/>
        </w:rPr>
        <w:t>tical Union). This committee</w:t>
      </w:r>
      <w:r w:rsidR="001E76E7">
        <w:rPr>
          <w:rFonts w:ascii="Times New Roman" w:hAnsi="Times New Roman"/>
          <w:sz w:val="24"/>
          <w:szCs w:val="24"/>
          <w:lang w:val="de-DE"/>
        </w:rPr>
        <w:t xml:space="preserve"> </w:t>
      </w:r>
      <w:r w:rsidR="00A208B4" w:rsidRPr="00854BFE">
        <w:rPr>
          <w:rFonts w:ascii="Times New Roman" w:hAnsi="Times New Roman"/>
          <w:sz w:val="24"/>
          <w:szCs w:val="24"/>
          <w:lang w:val="de-DE"/>
        </w:rPr>
        <w:t>created</w:t>
      </w:r>
      <w:r w:rsidR="001E76E7">
        <w:rPr>
          <w:rFonts w:ascii="Times New Roman" w:hAnsi="Times New Roman"/>
          <w:sz w:val="24"/>
          <w:szCs w:val="24"/>
          <w:lang w:val="de-DE"/>
        </w:rPr>
        <w:t xml:space="preserve"> </w:t>
      </w:r>
      <w:r w:rsidR="00A208B4" w:rsidRPr="00854BFE">
        <w:rPr>
          <w:rFonts w:ascii="Times New Roman" w:hAnsi="Times New Roman"/>
          <w:sz w:val="24"/>
          <w:szCs w:val="24"/>
          <w:lang w:val="de-DE"/>
        </w:rPr>
        <w:t>webpages</w:t>
      </w:r>
      <w:r w:rsidR="001E76E7">
        <w:rPr>
          <w:rFonts w:ascii="Times New Roman" w:hAnsi="Times New Roman"/>
          <w:sz w:val="24"/>
          <w:szCs w:val="24"/>
          <w:lang w:val="de-DE"/>
        </w:rPr>
        <w:t xml:space="preserve"> </w:t>
      </w:r>
      <w:hyperlink r:id="rId9" w:history="1">
        <w:r w:rsidR="001E76E7" w:rsidRPr="00CB6DE5">
          <w:rPr>
            <w:rStyle w:val="Lienhypertexte"/>
            <w:rFonts w:ascii="Times New Roman" w:eastAsia="Times New Roman" w:hAnsi="Times New Roman"/>
            <w:sz w:val="24"/>
            <w:szCs w:val="24"/>
            <w:lang w:val="de-DE" w:eastAsia="en-US"/>
          </w:rPr>
          <w:t>http://www.mathunion.org/cwm/home/</w:t>
        </w:r>
      </w:hyperlink>
      <w:r w:rsidR="001E76E7">
        <w:rPr>
          <w:rFonts w:ascii="Times New Roman" w:eastAsia="Times New Roman" w:hAnsi="Times New Roman"/>
          <w:color w:val="0000EF"/>
          <w:sz w:val="24"/>
          <w:szCs w:val="24"/>
          <w:lang w:val="de-DE" w:eastAsia="en-US"/>
        </w:rPr>
        <w:t xml:space="preserve"> </w:t>
      </w:r>
      <w:r w:rsidR="00876776">
        <w:rPr>
          <w:rFonts w:ascii="Times New Roman" w:hAnsi="Times New Roman"/>
          <w:sz w:val="24"/>
          <w:szCs w:val="24"/>
          <w:lang w:val="de-DE"/>
        </w:rPr>
        <w:t>whose</w:t>
      </w:r>
      <w:r w:rsidR="001E76E7">
        <w:rPr>
          <w:rFonts w:ascii="Times New Roman" w:hAnsi="Times New Roman"/>
          <w:sz w:val="24"/>
          <w:szCs w:val="24"/>
          <w:lang w:val="de-DE"/>
        </w:rPr>
        <w:t xml:space="preserve"> </w:t>
      </w:r>
      <w:r w:rsidR="00876776">
        <w:rPr>
          <w:rFonts w:ascii="Times New Roman" w:hAnsi="Times New Roman"/>
          <w:sz w:val="24"/>
          <w:szCs w:val="24"/>
          <w:lang w:val="de-DE"/>
        </w:rPr>
        <w:t>aim</w:t>
      </w:r>
      <w:r w:rsidR="001E76E7">
        <w:rPr>
          <w:rFonts w:ascii="Times New Roman" w:hAnsi="Times New Roman"/>
          <w:sz w:val="24"/>
          <w:szCs w:val="24"/>
          <w:lang w:val="de-DE"/>
        </w:rPr>
        <w:t xml:space="preserve"> </w:t>
      </w:r>
      <w:r w:rsidR="00876776">
        <w:rPr>
          <w:rFonts w:ascii="Times New Roman" w:hAnsi="Times New Roman"/>
          <w:sz w:val="24"/>
          <w:szCs w:val="24"/>
          <w:lang w:val="de-DE"/>
        </w:rPr>
        <w:t>is</w:t>
      </w:r>
      <w:r w:rsidR="001E76E7">
        <w:rPr>
          <w:rFonts w:ascii="Times New Roman" w:hAnsi="Times New Roman"/>
          <w:sz w:val="24"/>
          <w:szCs w:val="24"/>
          <w:lang w:val="de-DE"/>
        </w:rPr>
        <w:t xml:space="preserve"> </w:t>
      </w:r>
      <w:r w:rsidR="00876776">
        <w:rPr>
          <w:rFonts w:ascii="Times New Roman" w:hAnsi="Times New Roman"/>
          <w:sz w:val="24"/>
          <w:szCs w:val="24"/>
          <w:lang w:val="de-DE"/>
        </w:rPr>
        <w:t>to</w:t>
      </w:r>
      <w:r w:rsidR="00A208B4" w:rsidRPr="00854BFE">
        <w:rPr>
          <w:rFonts w:ascii="Times New Roman" w:hAnsi="Times New Roman"/>
          <w:sz w:val="24"/>
          <w:szCs w:val="24"/>
          <w:lang w:val="de-DE"/>
        </w:rPr>
        <w:t xml:space="preserve"> promote women</w:t>
      </w:r>
      <w:r w:rsidR="001E76E7">
        <w:rPr>
          <w:rFonts w:ascii="Times New Roman" w:hAnsi="Times New Roman"/>
          <w:sz w:val="24"/>
          <w:szCs w:val="24"/>
          <w:lang w:val="de-DE"/>
        </w:rPr>
        <w:t xml:space="preserve"> mathematicians, </w:t>
      </w:r>
      <w:r w:rsidR="00423515">
        <w:rPr>
          <w:rFonts w:ascii="Times New Roman" w:hAnsi="Times New Roman"/>
          <w:sz w:val="24"/>
          <w:szCs w:val="24"/>
          <w:lang w:val="de-DE"/>
        </w:rPr>
        <w:t>and</w:t>
      </w:r>
      <w:r w:rsidR="001E76E7">
        <w:rPr>
          <w:rFonts w:ascii="Times New Roman" w:hAnsi="Times New Roman"/>
          <w:sz w:val="24"/>
          <w:szCs w:val="24"/>
          <w:lang w:val="de-DE"/>
        </w:rPr>
        <w:t xml:space="preserve"> </w:t>
      </w:r>
      <w:r w:rsidR="00423515">
        <w:rPr>
          <w:rFonts w:ascii="Times New Roman" w:hAnsi="Times New Roman"/>
          <w:sz w:val="24"/>
          <w:szCs w:val="24"/>
          <w:lang w:val="de-DE"/>
        </w:rPr>
        <w:t>to</w:t>
      </w:r>
      <w:r w:rsidR="001E76E7">
        <w:rPr>
          <w:rFonts w:ascii="Times New Roman" w:hAnsi="Times New Roman"/>
          <w:sz w:val="24"/>
          <w:szCs w:val="24"/>
          <w:lang w:val="de-DE"/>
        </w:rPr>
        <w:t xml:space="preserve"> </w:t>
      </w:r>
      <w:r w:rsidR="00423515">
        <w:rPr>
          <w:rFonts w:ascii="Times New Roman" w:hAnsi="Times New Roman"/>
          <w:sz w:val="24"/>
          <w:szCs w:val="24"/>
          <w:lang w:val="de-DE"/>
        </w:rPr>
        <w:t>coordinate</w:t>
      </w:r>
      <w:r w:rsidR="001E76E7">
        <w:rPr>
          <w:rFonts w:ascii="Times New Roman" w:hAnsi="Times New Roman"/>
          <w:sz w:val="24"/>
          <w:szCs w:val="24"/>
          <w:lang w:val="de-DE"/>
        </w:rPr>
        <w:t xml:space="preserve"> </w:t>
      </w:r>
      <w:r w:rsidR="00A208B4" w:rsidRPr="00854BFE">
        <w:rPr>
          <w:rFonts w:ascii="Times New Roman" w:hAnsi="Times New Roman"/>
          <w:sz w:val="24"/>
          <w:szCs w:val="24"/>
          <w:lang w:val="de-DE"/>
        </w:rPr>
        <w:t>associations</w:t>
      </w:r>
      <w:r w:rsidR="001E76E7">
        <w:rPr>
          <w:rFonts w:ascii="Times New Roman" w:hAnsi="Times New Roman"/>
          <w:sz w:val="24"/>
          <w:szCs w:val="24"/>
          <w:lang w:val="de-DE"/>
        </w:rPr>
        <w:t xml:space="preserve"> </w:t>
      </w:r>
      <w:r w:rsidR="00A208B4" w:rsidRPr="00854BFE">
        <w:rPr>
          <w:rFonts w:ascii="Times New Roman" w:hAnsi="Times New Roman"/>
          <w:sz w:val="24"/>
          <w:szCs w:val="24"/>
          <w:lang w:val="de-DE"/>
        </w:rPr>
        <w:t>of</w:t>
      </w:r>
      <w:r w:rsidR="001E76E7">
        <w:rPr>
          <w:rFonts w:ascii="Times New Roman" w:hAnsi="Times New Roman"/>
          <w:sz w:val="24"/>
          <w:szCs w:val="24"/>
          <w:lang w:val="de-DE"/>
        </w:rPr>
        <w:t xml:space="preserve"> </w:t>
      </w:r>
      <w:r w:rsidR="00A208B4" w:rsidRPr="00854BFE">
        <w:rPr>
          <w:rFonts w:ascii="Times New Roman" w:hAnsi="Times New Roman"/>
          <w:sz w:val="24"/>
          <w:szCs w:val="24"/>
          <w:lang w:val="de-DE"/>
        </w:rPr>
        <w:t>women</w:t>
      </w:r>
      <w:r w:rsidR="001E76E7">
        <w:rPr>
          <w:rFonts w:ascii="Times New Roman" w:hAnsi="Times New Roman"/>
          <w:sz w:val="24"/>
          <w:szCs w:val="24"/>
          <w:lang w:val="de-DE"/>
        </w:rPr>
        <w:t xml:space="preserve"> </w:t>
      </w:r>
      <w:r w:rsidR="00A208B4" w:rsidRPr="00854BFE">
        <w:rPr>
          <w:rFonts w:ascii="Times New Roman" w:hAnsi="Times New Roman"/>
          <w:sz w:val="24"/>
          <w:szCs w:val="24"/>
          <w:lang w:val="de-DE"/>
        </w:rPr>
        <w:t>mathematicians</w:t>
      </w:r>
      <w:r w:rsidR="003532F0">
        <w:rPr>
          <w:rFonts w:ascii="Times New Roman" w:hAnsi="Times New Roman"/>
          <w:sz w:val="24"/>
          <w:szCs w:val="24"/>
          <w:lang w:val="de-DE"/>
        </w:rPr>
        <w:t xml:space="preserve"> </w:t>
      </w:r>
      <w:r w:rsidR="00876776">
        <w:rPr>
          <w:rFonts w:ascii="Times New Roman" w:hAnsi="Times New Roman"/>
          <w:sz w:val="24"/>
          <w:szCs w:val="24"/>
          <w:lang w:val="de-DE"/>
        </w:rPr>
        <w:t>internationally</w:t>
      </w:r>
      <w:r w:rsidR="003532F0">
        <w:rPr>
          <w:rFonts w:ascii="Times New Roman" w:hAnsi="Times New Roman"/>
          <w:sz w:val="24"/>
          <w:szCs w:val="24"/>
          <w:lang w:val="de-DE"/>
        </w:rPr>
        <w:t xml:space="preserve"> </w:t>
      </w:r>
      <w:r w:rsidR="00A208B4" w:rsidRPr="00854BFE">
        <w:rPr>
          <w:rFonts w:ascii="Times New Roman" w:hAnsi="Times New Roman"/>
          <w:sz w:val="24"/>
          <w:szCs w:val="24"/>
          <w:lang w:val="de-DE"/>
        </w:rPr>
        <w:t>under</w:t>
      </w:r>
      <w:r w:rsidR="003532F0">
        <w:rPr>
          <w:rFonts w:ascii="Times New Roman" w:hAnsi="Times New Roman"/>
          <w:sz w:val="24"/>
          <w:szCs w:val="24"/>
          <w:lang w:val="de-DE"/>
        </w:rPr>
        <w:t xml:space="preserve"> </w:t>
      </w:r>
      <w:r w:rsidR="00423515">
        <w:rPr>
          <w:rFonts w:ascii="Times New Roman" w:hAnsi="Times New Roman"/>
          <w:sz w:val="24"/>
          <w:szCs w:val="24"/>
          <w:lang w:val="de-DE"/>
        </w:rPr>
        <w:t>the</w:t>
      </w:r>
      <w:r w:rsidR="003532F0">
        <w:rPr>
          <w:rFonts w:ascii="Times New Roman" w:hAnsi="Times New Roman"/>
          <w:sz w:val="24"/>
          <w:szCs w:val="24"/>
          <w:lang w:val="de-DE"/>
        </w:rPr>
        <w:t xml:space="preserve"> </w:t>
      </w:r>
      <w:r w:rsidR="00423515">
        <w:rPr>
          <w:rFonts w:ascii="Times New Roman" w:hAnsi="Times New Roman"/>
          <w:sz w:val="24"/>
          <w:szCs w:val="24"/>
          <w:lang w:val="de-DE"/>
        </w:rPr>
        <w:t>auspices</w:t>
      </w:r>
      <w:r w:rsidR="003532F0">
        <w:rPr>
          <w:rFonts w:ascii="Times New Roman" w:hAnsi="Times New Roman"/>
          <w:sz w:val="24"/>
          <w:szCs w:val="24"/>
          <w:lang w:val="de-DE"/>
        </w:rPr>
        <w:t xml:space="preserve"> </w:t>
      </w:r>
      <w:r w:rsidR="00423515">
        <w:rPr>
          <w:rFonts w:ascii="Times New Roman" w:hAnsi="Times New Roman"/>
          <w:sz w:val="24"/>
          <w:szCs w:val="24"/>
          <w:lang w:val="de-DE"/>
        </w:rPr>
        <w:t>of</w:t>
      </w:r>
      <w:r w:rsidR="003532F0">
        <w:rPr>
          <w:rFonts w:ascii="Times New Roman" w:hAnsi="Times New Roman"/>
          <w:sz w:val="24"/>
          <w:szCs w:val="24"/>
          <w:lang w:val="de-DE"/>
        </w:rPr>
        <w:t xml:space="preserve"> </w:t>
      </w:r>
      <w:r w:rsidR="00423515">
        <w:rPr>
          <w:rFonts w:ascii="Times New Roman" w:hAnsi="Times New Roman"/>
          <w:sz w:val="24"/>
          <w:szCs w:val="24"/>
          <w:lang w:val="de-DE"/>
        </w:rPr>
        <w:t>the</w:t>
      </w:r>
      <w:r w:rsidR="00A208B4" w:rsidRPr="00854BFE">
        <w:rPr>
          <w:rFonts w:ascii="Times New Roman" w:hAnsi="Times New Roman"/>
          <w:sz w:val="24"/>
          <w:szCs w:val="24"/>
          <w:lang w:val="de-DE"/>
        </w:rPr>
        <w:t xml:space="preserve"> IMU. After ICWM 2014, IMU EC </w:t>
      </w:r>
      <w:r w:rsidR="00423515">
        <w:rPr>
          <w:rFonts w:ascii="Times New Roman" w:hAnsi="Times New Roman"/>
          <w:sz w:val="24"/>
          <w:szCs w:val="24"/>
          <w:lang w:val="de-DE"/>
        </w:rPr>
        <w:t>e</w:t>
      </w:r>
      <w:r w:rsidR="00A208B4" w:rsidRPr="00854BFE">
        <w:rPr>
          <w:rFonts w:ascii="Times New Roman" w:hAnsi="Times New Roman"/>
          <w:sz w:val="24"/>
          <w:szCs w:val="24"/>
          <w:lang w:val="de-DE"/>
        </w:rPr>
        <w:t>stablished a Committe</w:t>
      </w:r>
      <w:r w:rsidR="00A07590">
        <w:rPr>
          <w:rFonts w:ascii="Times New Roman" w:hAnsi="Times New Roman"/>
          <w:sz w:val="24"/>
          <w:szCs w:val="24"/>
          <w:lang w:val="de-DE"/>
        </w:rPr>
        <w:t>e</w:t>
      </w:r>
      <w:r w:rsidR="00B51281">
        <w:rPr>
          <w:rFonts w:ascii="Times New Roman" w:hAnsi="Times New Roman"/>
          <w:sz w:val="24"/>
          <w:szCs w:val="24"/>
          <w:lang w:val="de-DE"/>
        </w:rPr>
        <w:t xml:space="preserve"> </w:t>
      </w:r>
      <w:r w:rsidR="00A208B4" w:rsidRPr="00854BFE">
        <w:rPr>
          <w:rFonts w:ascii="Times New Roman" w:hAnsi="Times New Roman"/>
          <w:sz w:val="24"/>
          <w:szCs w:val="24"/>
          <w:lang w:val="de-DE"/>
        </w:rPr>
        <w:t xml:space="preserve">for Women in </w:t>
      </w:r>
      <w:r w:rsidR="00A208B4" w:rsidRPr="00854BFE">
        <w:rPr>
          <w:rFonts w:ascii="Times New Roman" w:hAnsi="Times New Roman"/>
          <w:sz w:val="24"/>
          <w:szCs w:val="24"/>
          <w:lang w:val="de-DE"/>
        </w:rPr>
        <w:lastRenderedPageBreak/>
        <w:t>Mathematics (see</w:t>
      </w:r>
      <w:r w:rsidR="00B51281">
        <w:rPr>
          <w:rFonts w:ascii="Times New Roman" w:hAnsi="Times New Roman"/>
          <w:sz w:val="24"/>
          <w:szCs w:val="24"/>
          <w:lang w:val="de-DE"/>
        </w:rPr>
        <w:t xml:space="preserve"> </w:t>
      </w:r>
      <w:r w:rsidR="00A208B4" w:rsidRPr="00854BFE">
        <w:rPr>
          <w:rFonts w:ascii="Times New Roman" w:hAnsi="Times New Roman"/>
          <w:sz w:val="24"/>
          <w:szCs w:val="24"/>
          <w:lang w:val="de-DE"/>
        </w:rPr>
        <w:t>the Terms of</w:t>
      </w:r>
      <w:r w:rsidR="00B51281">
        <w:rPr>
          <w:rFonts w:ascii="Times New Roman" w:hAnsi="Times New Roman"/>
          <w:sz w:val="24"/>
          <w:szCs w:val="24"/>
          <w:lang w:val="de-DE"/>
        </w:rPr>
        <w:t xml:space="preserve"> </w:t>
      </w:r>
      <w:r w:rsidR="00A208B4" w:rsidRPr="00854BFE">
        <w:rPr>
          <w:rFonts w:ascii="Times New Roman" w:hAnsi="Times New Roman"/>
          <w:sz w:val="24"/>
          <w:szCs w:val="24"/>
          <w:lang w:val="de-DE"/>
        </w:rPr>
        <w:t>references</w:t>
      </w:r>
      <w:r w:rsidR="00B51281">
        <w:rPr>
          <w:rFonts w:ascii="Times New Roman" w:hAnsi="Times New Roman"/>
          <w:sz w:val="24"/>
          <w:szCs w:val="24"/>
          <w:lang w:val="de-DE"/>
        </w:rPr>
        <w:t xml:space="preserve"> </w:t>
      </w:r>
      <w:r w:rsidR="00A208B4" w:rsidRPr="00854BFE">
        <w:rPr>
          <w:rFonts w:ascii="Times New Roman" w:hAnsi="Times New Roman"/>
          <w:sz w:val="24"/>
          <w:szCs w:val="24"/>
          <w:lang w:val="de-DE"/>
        </w:rPr>
        <w:t xml:space="preserve">of IMU CWM </w:t>
      </w:r>
      <w:r w:rsidR="00876776">
        <w:rPr>
          <w:rFonts w:ascii="Times New Roman" w:hAnsi="Times New Roman"/>
          <w:sz w:val="24"/>
          <w:szCs w:val="24"/>
          <w:lang w:val="de-DE"/>
        </w:rPr>
        <w:t>on the</w:t>
      </w:r>
      <w:r w:rsidR="00B51281">
        <w:rPr>
          <w:rFonts w:ascii="Times New Roman" w:hAnsi="Times New Roman"/>
          <w:sz w:val="24"/>
          <w:szCs w:val="24"/>
          <w:lang w:val="de-DE"/>
        </w:rPr>
        <w:t xml:space="preserve"> </w:t>
      </w:r>
      <w:r w:rsidR="00A07590">
        <w:rPr>
          <w:rFonts w:ascii="Times New Roman" w:hAnsi="Times New Roman"/>
          <w:sz w:val="24"/>
          <w:szCs w:val="24"/>
          <w:lang w:val="de-DE"/>
        </w:rPr>
        <w:t>above</w:t>
      </w:r>
      <w:r w:rsidR="00B51281">
        <w:rPr>
          <w:rFonts w:ascii="Times New Roman" w:hAnsi="Times New Roman"/>
          <w:sz w:val="24"/>
          <w:szCs w:val="24"/>
          <w:lang w:val="de-DE"/>
        </w:rPr>
        <w:t xml:space="preserve"> </w:t>
      </w:r>
      <w:r w:rsidR="00876776">
        <w:rPr>
          <w:rFonts w:ascii="Times New Roman" w:hAnsi="Times New Roman"/>
          <w:sz w:val="24"/>
          <w:szCs w:val="24"/>
          <w:lang w:val="de-DE"/>
        </w:rPr>
        <w:t>website</w:t>
      </w:r>
      <w:r w:rsidR="00B51281">
        <w:rPr>
          <w:rFonts w:ascii="Times New Roman" w:hAnsi="Times New Roman"/>
          <w:sz w:val="24"/>
          <w:szCs w:val="24"/>
          <w:lang w:val="de-DE"/>
        </w:rPr>
        <w:t>)</w:t>
      </w:r>
      <w:r w:rsidR="00944678">
        <w:rPr>
          <w:rFonts w:ascii="Times New Roman" w:hAnsi="Times New Roman"/>
          <w:sz w:val="24"/>
          <w:szCs w:val="24"/>
          <w:lang w:val="de-DE"/>
        </w:rPr>
        <w:t>.</w:t>
      </w:r>
      <w:bookmarkStart w:id="0" w:name="_GoBack"/>
      <w:bookmarkEnd w:id="0"/>
      <w:r w:rsidR="004A1CA5">
        <w:rPr>
          <w:rFonts w:ascii="Times New Roman" w:hAnsi="Times New Roman"/>
          <w:sz w:val="24"/>
          <w:szCs w:val="24"/>
          <w:lang w:val="de-DE"/>
        </w:rPr>
        <w:t xml:space="preserve"> </w:t>
      </w:r>
      <w:r w:rsidR="00A208B4" w:rsidRPr="00854BFE">
        <w:rPr>
          <w:rFonts w:ascii="Times New Roman" w:hAnsi="Times New Roman"/>
          <w:sz w:val="24"/>
          <w:szCs w:val="24"/>
        </w:rPr>
        <w:t xml:space="preserve">The president of AWMA is a member of CWM. </w:t>
      </w:r>
    </w:p>
    <w:p w:rsidR="00A208B4" w:rsidRPr="003B2758" w:rsidRDefault="00740302" w:rsidP="00740302">
      <w:pPr>
        <w:jc w:val="both"/>
        <w:rPr>
          <w:rFonts w:ascii="Times New Roman" w:hAnsi="Times New Roman"/>
          <w:sz w:val="24"/>
          <w:szCs w:val="24"/>
          <w:lang w:val="de-DE"/>
        </w:rPr>
      </w:pPr>
      <w:r w:rsidRPr="003B2758">
        <w:rPr>
          <w:rFonts w:ascii="Times New Roman" w:hAnsi="Times New Roman"/>
          <w:sz w:val="24"/>
          <w:szCs w:val="24"/>
          <w:lang w:val="de-DE"/>
        </w:rPr>
        <w:t xml:space="preserve">The </w:t>
      </w:r>
      <w:r w:rsidR="001B24CC" w:rsidRPr="003B2758">
        <w:rPr>
          <w:rFonts w:ascii="Times New Roman" w:hAnsi="Times New Roman"/>
          <w:sz w:val="24"/>
          <w:szCs w:val="24"/>
          <w:lang w:val="de-DE"/>
        </w:rPr>
        <w:t>establishment</w:t>
      </w:r>
      <w:r w:rsidR="004A1CA5" w:rsidRPr="003B2758">
        <w:rPr>
          <w:rFonts w:ascii="Times New Roman" w:hAnsi="Times New Roman"/>
          <w:sz w:val="24"/>
          <w:szCs w:val="24"/>
          <w:lang w:val="de-DE"/>
        </w:rPr>
        <w:t xml:space="preserve"> </w:t>
      </w:r>
      <w:r w:rsidRPr="003B2758">
        <w:rPr>
          <w:rFonts w:ascii="Times New Roman" w:hAnsi="Times New Roman"/>
          <w:sz w:val="24"/>
          <w:szCs w:val="24"/>
          <w:lang w:val="de-DE"/>
        </w:rPr>
        <w:t xml:space="preserve">of AWMA </w:t>
      </w:r>
      <w:r w:rsidR="00423515" w:rsidRPr="003B2758">
        <w:rPr>
          <w:rFonts w:ascii="Times New Roman" w:hAnsi="Times New Roman"/>
          <w:sz w:val="24"/>
          <w:szCs w:val="24"/>
          <w:lang w:val="de-DE"/>
        </w:rPr>
        <w:t>has</w:t>
      </w:r>
      <w:r w:rsidR="004A1CA5" w:rsidRPr="003B2758">
        <w:rPr>
          <w:rFonts w:ascii="Times New Roman" w:hAnsi="Times New Roman"/>
          <w:sz w:val="24"/>
          <w:szCs w:val="24"/>
          <w:lang w:val="de-DE"/>
        </w:rPr>
        <w:t xml:space="preserve"> </w:t>
      </w:r>
      <w:r w:rsidR="00423515" w:rsidRPr="003B2758">
        <w:rPr>
          <w:rFonts w:ascii="Times New Roman" w:hAnsi="Times New Roman"/>
          <w:sz w:val="24"/>
          <w:szCs w:val="24"/>
          <w:lang w:val="de-DE"/>
        </w:rPr>
        <w:t>led</w:t>
      </w:r>
      <w:r w:rsidR="004A1CA5" w:rsidRPr="003B2758">
        <w:rPr>
          <w:rFonts w:ascii="Times New Roman" w:hAnsi="Times New Roman"/>
          <w:sz w:val="24"/>
          <w:szCs w:val="24"/>
          <w:lang w:val="de-DE"/>
        </w:rPr>
        <w:t xml:space="preserve"> </w:t>
      </w:r>
      <w:r w:rsidR="00423515" w:rsidRPr="003B2758">
        <w:rPr>
          <w:rFonts w:ascii="Times New Roman" w:hAnsi="Times New Roman"/>
          <w:sz w:val="24"/>
          <w:szCs w:val="24"/>
          <w:lang w:val="de-DE"/>
        </w:rPr>
        <w:t>to</w:t>
      </w:r>
      <w:r w:rsidR="004A1CA5" w:rsidRPr="003B2758">
        <w:rPr>
          <w:rFonts w:ascii="Times New Roman" w:hAnsi="Times New Roman"/>
          <w:sz w:val="24"/>
          <w:szCs w:val="24"/>
          <w:lang w:val="de-DE"/>
        </w:rPr>
        <w:t xml:space="preserve"> </w:t>
      </w:r>
      <w:r w:rsidR="00423515" w:rsidRPr="003B2758">
        <w:rPr>
          <w:rFonts w:ascii="Times New Roman" w:hAnsi="Times New Roman"/>
          <w:sz w:val="24"/>
          <w:szCs w:val="24"/>
          <w:lang w:val="de-DE"/>
        </w:rPr>
        <w:t>the</w:t>
      </w:r>
      <w:r w:rsidR="004A1CA5" w:rsidRPr="003B2758">
        <w:rPr>
          <w:rFonts w:ascii="Times New Roman" w:hAnsi="Times New Roman"/>
          <w:sz w:val="24"/>
          <w:szCs w:val="24"/>
          <w:lang w:val="de-DE"/>
        </w:rPr>
        <w:t xml:space="preserve"> </w:t>
      </w:r>
      <w:r w:rsidR="00423515" w:rsidRPr="003B2758">
        <w:rPr>
          <w:rFonts w:ascii="Times New Roman" w:hAnsi="Times New Roman"/>
          <w:sz w:val="24"/>
          <w:szCs w:val="24"/>
          <w:lang w:val="de-DE"/>
        </w:rPr>
        <w:t>creation</w:t>
      </w:r>
      <w:r w:rsidR="004A1CA5" w:rsidRPr="003B2758">
        <w:rPr>
          <w:rFonts w:ascii="Times New Roman" w:hAnsi="Times New Roman"/>
          <w:sz w:val="24"/>
          <w:szCs w:val="24"/>
          <w:lang w:val="de-DE"/>
        </w:rPr>
        <w:t xml:space="preserve"> </w:t>
      </w:r>
      <w:r w:rsidR="00423515" w:rsidRPr="003B2758">
        <w:rPr>
          <w:rFonts w:ascii="Times New Roman" w:hAnsi="Times New Roman"/>
          <w:sz w:val="24"/>
          <w:szCs w:val="24"/>
          <w:lang w:val="de-DE"/>
        </w:rPr>
        <w:t>of</w:t>
      </w:r>
      <w:r w:rsidR="004A1CA5" w:rsidRPr="003B2758">
        <w:rPr>
          <w:rFonts w:ascii="Times New Roman" w:hAnsi="Times New Roman"/>
          <w:sz w:val="24"/>
          <w:szCs w:val="24"/>
          <w:lang w:val="de-DE"/>
        </w:rPr>
        <w:t xml:space="preserve"> </w:t>
      </w:r>
      <w:r w:rsidR="002C6BB1" w:rsidRPr="003B2758">
        <w:rPr>
          <w:rFonts w:ascii="Times New Roman" w:hAnsi="Times New Roman"/>
          <w:sz w:val="24"/>
          <w:szCs w:val="24"/>
          <w:lang w:val="de-DE"/>
        </w:rPr>
        <w:t>women in mathematics</w:t>
      </w:r>
      <w:r w:rsidR="004A1CA5" w:rsidRPr="003B2758">
        <w:rPr>
          <w:rFonts w:ascii="Times New Roman" w:hAnsi="Times New Roman"/>
          <w:sz w:val="24"/>
          <w:szCs w:val="24"/>
          <w:lang w:val="de-DE"/>
        </w:rPr>
        <w:t xml:space="preserve"> </w:t>
      </w:r>
      <w:r w:rsidR="002C6BB1" w:rsidRPr="003B2758">
        <w:rPr>
          <w:rFonts w:ascii="Times New Roman" w:hAnsi="Times New Roman"/>
          <w:sz w:val="24"/>
          <w:szCs w:val="24"/>
          <w:lang w:val="de-DE"/>
        </w:rPr>
        <w:t>associations in several countries:</w:t>
      </w:r>
    </w:p>
    <w:p w:rsidR="00C529AA" w:rsidRDefault="00C529AA" w:rsidP="00C529AA">
      <w:pPr>
        <w:ind w:left="360"/>
        <w:jc w:val="both"/>
        <w:rPr>
          <w:rFonts w:ascii="Times New Roman" w:hAnsi="Times New Roman"/>
          <w:b/>
          <w:sz w:val="24"/>
          <w:szCs w:val="24"/>
        </w:rPr>
      </w:pPr>
      <w:r>
        <w:rPr>
          <w:rFonts w:ascii="Times New Roman" w:hAnsi="Times New Roman"/>
          <w:b/>
          <w:sz w:val="24"/>
          <w:szCs w:val="24"/>
        </w:rPr>
        <w:t>-</w:t>
      </w:r>
      <w:r w:rsidRPr="00022EF7">
        <w:rPr>
          <w:rFonts w:ascii="Times New Roman" w:hAnsi="Times New Roman"/>
          <w:b/>
          <w:sz w:val="24"/>
          <w:szCs w:val="24"/>
        </w:rPr>
        <w:t>Association des Jeunes Femmes e</w:t>
      </w:r>
      <w:r w:rsidR="00790286">
        <w:rPr>
          <w:rFonts w:ascii="Times New Roman" w:hAnsi="Times New Roman"/>
          <w:b/>
          <w:sz w:val="24"/>
          <w:szCs w:val="24"/>
        </w:rPr>
        <w:t>n</w:t>
      </w:r>
      <w:r w:rsidR="004A1CA5">
        <w:rPr>
          <w:rFonts w:ascii="Times New Roman" w:hAnsi="Times New Roman"/>
          <w:b/>
          <w:sz w:val="24"/>
          <w:szCs w:val="24"/>
        </w:rPr>
        <w:t xml:space="preserve"> </w:t>
      </w:r>
      <w:r w:rsidRPr="00022EF7">
        <w:rPr>
          <w:rFonts w:ascii="Times New Roman" w:hAnsi="Times New Roman"/>
          <w:b/>
          <w:sz w:val="24"/>
          <w:szCs w:val="24"/>
        </w:rPr>
        <w:t>Mathématiques (AJFM)</w:t>
      </w:r>
      <w:r>
        <w:rPr>
          <w:rFonts w:ascii="Times New Roman" w:hAnsi="Times New Roman"/>
          <w:b/>
          <w:sz w:val="24"/>
          <w:szCs w:val="24"/>
        </w:rPr>
        <w:t>: December 2013</w:t>
      </w:r>
    </w:p>
    <w:p w:rsidR="002C6BB1" w:rsidRDefault="002C6BB1" w:rsidP="002C6BB1">
      <w:pPr>
        <w:ind w:left="360"/>
        <w:jc w:val="both"/>
        <w:rPr>
          <w:rFonts w:ascii="Times New Roman" w:hAnsi="Times New Roman"/>
          <w:b/>
          <w:sz w:val="24"/>
          <w:szCs w:val="24"/>
        </w:rPr>
      </w:pPr>
      <w:r>
        <w:rPr>
          <w:rFonts w:ascii="Times New Roman" w:hAnsi="Times New Roman"/>
          <w:sz w:val="24"/>
          <w:szCs w:val="24"/>
          <w:lang w:val="de-DE"/>
        </w:rPr>
        <w:t>-</w:t>
      </w:r>
      <w:r w:rsidRPr="00022EF7">
        <w:rPr>
          <w:rFonts w:ascii="Times New Roman" w:hAnsi="Times New Roman"/>
          <w:b/>
          <w:sz w:val="24"/>
          <w:szCs w:val="24"/>
        </w:rPr>
        <w:t>Nige</w:t>
      </w:r>
      <w:r>
        <w:rPr>
          <w:rFonts w:ascii="Times New Roman" w:hAnsi="Times New Roman"/>
          <w:b/>
          <w:sz w:val="24"/>
          <w:szCs w:val="24"/>
        </w:rPr>
        <w:t xml:space="preserve">rian Women in Mathematics (NWM): </w:t>
      </w:r>
      <w:r w:rsidR="000C7C51">
        <w:rPr>
          <w:rFonts w:ascii="Times New Roman" w:hAnsi="Times New Roman"/>
          <w:b/>
          <w:sz w:val="24"/>
          <w:szCs w:val="24"/>
        </w:rPr>
        <w:t xml:space="preserve">July </w:t>
      </w:r>
      <w:r>
        <w:rPr>
          <w:rFonts w:ascii="Times New Roman" w:hAnsi="Times New Roman"/>
          <w:b/>
          <w:sz w:val="24"/>
          <w:szCs w:val="24"/>
        </w:rPr>
        <w:t>2014</w:t>
      </w:r>
    </w:p>
    <w:p w:rsidR="002C6BB1" w:rsidRDefault="006B0350" w:rsidP="002C6BB1">
      <w:pPr>
        <w:ind w:left="360"/>
        <w:jc w:val="both"/>
        <w:rPr>
          <w:rFonts w:ascii="Times New Roman" w:hAnsi="Times New Roman"/>
          <w:b/>
          <w:sz w:val="24"/>
          <w:szCs w:val="24"/>
        </w:rPr>
      </w:pPr>
      <w:r>
        <w:rPr>
          <w:rFonts w:ascii="Times New Roman" w:hAnsi="Times New Roman"/>
          <w:b/>
          <w:sz w:val="24"/>
          <w:szCs w:val="24"/>
        </w:rPr>
        <w:t xml:space="preserve">- </w:t>
      </w:r>
      <w:r w:rsidR="002C6BB1">
        <w:rPr>
          <w:rFonts w:ascii="Times New Roman" w:hAnsi="Times New Roman"/>
          <w:b/>
          <w:sz w:val="24"/>
          <w:szCs w:val="24"/>
        </w:rPr>
        <w:t>Kenya</w:t>
      </w:r>
      <w:r w:rsidR="00790286">
        <w:rPr>
          <w:rFonts w:ascii="Times New Roman" w:hAnsi="Times New Roman"/>
          <w:b/>
          <w:sz w:val="24"/>
          <w:szCs w:val="24"/>
        </w:rPr>
        <w:t>n</w:t>
      </w:r>
      <w:r w:rsidR="002C6BB1">
        <w:rPr>
          <w:rFonts w:ascii="Times New Roman" w:hAnsi="Times New Roman"/>
          <w:b/>
          <w:sz w:val="24"/>
          <w:szCs w:val="24"/>
        </w:rPr>
        <w:t xml:space="preserve"> Women in Math</w:t>
      </w:r>
      <w:r w:rsidR="000C7C51">
        <w:rPr>
          <w:rFonts w:ascii="Times New Roman" w:hAnsi="Times New Roman"/>
          <w:b/>
          <w:sz w:val="24"/>
          <w:szCs w:val="24"/>
        </w:rPr>
        <w:t>ematical Sciences (KWIMSA):</w:t>
      </w:r>
      <w:r w:rsidR="004A1CA5">
        <w:rPr>
          <w:rFonts w:ascii="Times New Roman" w:hAnsi="Times New Roman"/>
          <w:b/>
          <w:sz w:val="24"/>
          <w:szCs w:val="24"/>
        </w:rPr>
        <w:t xml:space="preserve"> November 2014</w:t>
      </w:r>
    </w:p>
    <w:p w:rsidR="004E03D8" w:rsidRPr="004E03D8" w:rsidRDefault="004E03D8" w:rsidP="002C6BB1">
      <w:pPr>
        <w:ind w:left="360"/>
        <w:jc w:val="both"/>
        <w:rPr>
          <w:rFonts w:ascii="Times New Roman" w:hAnsi="Times New Roman"/>
          <w:b/>
          <w:sz w:val="24"/>
          <w:szCs w:val="24"/>
        </w:rPr>
      </w:pPr>
      <w:r w:rsidRPr="004E03D8">
        <w:rPr>
          <w:rFonts w:ascii="Times New Roman" w:hAnsi="Times New Roman"/>
          <w:b/>
          <w:sz w:val="24"/>
          <w:szCs w:val="24"/>
        </w:rPr>
        <w:t>-Association of Congolese women in Mathematics and Computer Science (AFCMC): December 2014</w:t>
      </w:r>
    </w:p>
    <w:p w:rsidR="000C7C51" w:rsidRDefault="000C7C51" w:rsidP="002C6BB1">
      <w:pPr>
        <w:ind w:left="360"/>
        <w:jc w:val="both"/>
        <w:rPr>
          <w:rFonts w:ascii="Times New Roman" w:eastAsia="Times New Roman" w:hAnsi="Times New Roman"/>
          <w:b/>
          <w:color w:val="212121"/>
          <w:sz w:val="24"/>
          <w:szCs w:val="24"/>
          <w:lang w:eastAsia="fr-FR"/>
        </w:rPr>
      </w:pPr>
      <w:r>
        <w:rPr>
          <w:rFonts w:ascii="Times New Roman" w:hAnsi="Times New Roman"/>
          <w:b/>
          <w:sz w:val="24"/>
          <w:szCs w:val="24"/>
        </w:rPr>
        <w:t>-</w:t>
      </w:r>
      <w:r w:rsidRPr="00EF4CF1">
        <w:rPr>
          <w:rFonts w:ascii="Times New Roman" w:eastAsia="Times New Roman" w:hAnsi="Times New Roman"/>
          <w:b/>
          <w:color w:val="212121"/>
          <w:sz w:val="24"/>
          <w:szCs w:val="24"/>
          <w:lang w:eastAsia="fr-FR"/>
        </w:rPr>
        <w:t>Tunisian Mathematician Women Association</w:t>
      </w:r>
      <w:r>
        <w:rPr>
          <w:rFonts w:ascii="Times New Roman" w:eastAsia="Times New Roman" w:hAnsi="Times New Roman"/>
          <w:b/>
          <w:color w:val="212121"/>
          <w:sz w:val="24"/>
          <w:szCs w:val="24"/>
          <w:lang w:eastAsia="fr-FR"/>
        </w:rPr>
        <w:t xml:space="preserve"> (TMWA): 2015</w:t>
      </w:r>
    </w:p>
    <w:p w:rsidR="007D3421" w:rsidRDefault="007D3421" w:rsidP="007D3421">
      <w:pPr>
        <w:jc w:val="both"/>
        <w:rPr>
          <w:rFonts w:ascii="Times New Roman" w:hAnsi="Times New Roman"/>
          <w:b/>
          <w:sz w:val="24"/>
          <w:szCs w:val="24"/>
        </w:rPr>
      </w:pPr>
    </w:p>
    <w:p w:rsidR="007D3421" w:rsidRDefault="007D3421" w:rsidP="007D3421">
      <w:pPr>
        <w:suppressAutoHyphens w:val="0"/>
        <w:spacing w:before="280" w:after="280" w:line="240" w:lineRule="auto"/>
        <w:jc w:val="both"/>
        <w:rPr>
          <w:rFonts w:ascii="Times New Roman" w:hAnsi="Times New Roman"/>
          <w:b/>
          <w:sz w:val="24"/>
          <w:szCs w:val="24"/>
        </w:rPr>
      </w:pPr>
      <w:r w:rsidRPr="00C54F98">
        <w:rPr>
          <w:rFonts w:ascii="Times New Roman" w:hAnsi="Times New Roman"/>
          <w:sz w:val="24"/>
          <w:szCs w:val="24"/>
        </w:rPr>
        <w:t>Here</w:t>
      </w:r>
      <w:r>
        <w:rPr>
          <w:rFonts w:ascii="Times New Roman" w:hAnsi="Times New Roman"/>
          <w:sz w:val="24"/>
          <w:szCs w:val="24"/>
        </w:rPr>
        <w:t xml:space="preserve"> is the standing committee of AWMA from 2013 to 2017.</w:t>
      </w:r>
    </w:p>
    <w:p w:rsidR="007D3421" w:rsidRPr="00EF4CF1" w:rsidRDefault="007D3421" w:rsidP="007D3421">
      <w:pPr>
        <w:jc w:val="both"/>
        <w:rPr>
          <w:rFonts w:ascii="Times New Roman" w:hAnsi="Times New Roman"/>
          <w:sz w:val="24"/>
          <w:szCs w:val="24"/>
        </w:rPr>
      </w:pPr>
      <w:r>
        <w:rPr>
          <w:rFonts w:ascii="Times New Roman" w:hAnsi="Times New Roman"/>
          <w:sz w:val="24"/>
          <w:szCs w:val="24"/>
        </w:rPr>
        <w:t xml:space="preserve">President: </w:t>
      </w:r>
      <w:r w:rsidR="00DF50AA">
        <w:rPr>
          <w:rFonts w:ascii="Times New Roman" w:hAnsi="Times New Roman"/>
          <w:sz w:val="24"/>
          <w:szCs w:val="24"/>
        </w:rPr>
        <w:t xml:space="preserve">Dr Marie </w:t>
      </w:r>
      <w:r w:rsidRPr="00EF4CF1">
        <w:rPr>
          <w:rFonts w:ascii="Times New Roman" w:hAnsi="Times New Roman"/>
          <w:sz w:val="24"/>
          <w:szCs w:val="24"/>
        </w:rPr>
        <w:t>Francoise Ouedraogo (Burkina Faso)</w:t>
      </w:r>
    </w:p>
    <w:p w:rsidR="007D3421" w:rsidRPr="00EF4CF1" w:rsidRDefault="007D3421" w:rsidP="007D3421">
      <w:pPr>
        <w:jc w:val="both"/>
        <w:rPr>
          <w:rFonts w:ascii="Times New Roman" w:hAnsi="Times New Roman"/>
          <w:sz w:val="24"/>
          <w:szCs w:val="24"/>
        </w:rPr>
      </w:pPr>
      <w:r>
        <w:rPr>
          <w:rFonts w:ascii="Times New Roman" w:hAnsi="Times New Roman"/>
          <w:sz w:val="24"/>
          <w:szCs w:val="24"/>
        </w:rPr>
        <w:t xml:space="preserve">Vice President - </w:t>
      </w:r>
      <w:r w:rsidRPr="00EF4CF1">
        <w:rPr>
          <w:rFonts w:ascii="Times New Roman" w:hAnsi="Times New Roman"/>
          <w:sz w:val="24"/>
          <w:szCs w:val="24"/>
        </w:rPr>
        <w:t>West Africa:  Professor</w:t>
      </w:r>
      <w:r w:rsidR="00DF50AA">
        <w:rPr>
          <w:rFonts w:ascii="Times New Roman" w:hAnsi="Times New Roman"/>
          <w:sz w:val="24"/>
          <w:szCs w:val="24"/>
        </w:rPr>
        <w:t xml:space="preserve"> </w:t>
      </w:r>
      <w:r w:rsidRPr="00EF4CF1">
        <w:rPr>
          <w:rFonts w:ascii="Times New Roman" w:eastAsia="Times New Roman" w:hAnsi="Times New Roman"/>
          <w:sz w:val="24"/>
          <w:szCs w:val="24"/>
        </w:rPr>
        <w:t>Joséphine</w:t>
      </w:r>
      <w:r w:rsidR="00DF50AA">
        <w:rPr>
          <w:rFonts w:ascii="Times New Roman" w:eastAsia="Times New Roman" w:hAnsi="Times New Roman"/>
          <w:sz w:val="24"/>
          <w:szCs w:val="24"/>
        </w:rPr>
        <w:t xml:space="preserve"> </w:t>
      </w:r>
      <w:r w:rsidRPr="00EF4CF1">
        <w:rPr>
          <w:rFonts w:ascii="Times New Roman" w:hAnsi="Times New Roman"/>
          <w:sz w:val="24"/>
          <w:szCs w:val="24"/>
        </w:rPr>
        <w:t>Guigy-Wandja  (Côte D’Ivoire)</w:t>
      </w:r>
    </w:p>
    <w:p w:rsidR="007D3421" w:rsidRPr="00EF4CF1" w:rsidRDefault="007D3421" w:rsidP="007D3421">
      <w:pPr>
        <w:jc w:val="both"/>
        <w:rPr>
          <w:rFonts w:ascii="Times New Roman" w:hAnsi="Times New Roman"/>
          <w:sz w:val="24"/>
          <w:szCs w:val="24"/>
        </w:rPr>
      </w:pPr>
      <w:r>
        <w:rPr>
          <w:rFonts w:ascii="Times New Roman" w:hAnsi="Times New Roman"/>
          <w:sz w:val="24"/>
          <w:szCs w:val="24"/>
        </w:rPr>
        <w:t xml:space="preserve">Vice President - </w:t>
      </w:r>
      <w:r w:rsidRPr="00EF4CF1">
        <w:rPr>
          <w:rFonts w:ascii="Times New Roman" w:hAnsi="Times New Roman"/>
          <w:sz w:val="24"/>
          <w:szCs w:val="24"/>
        </w:rPr>
        <w:t>Central Africa: Professor Rebecca Walo</w:t>
      </w:r>
      <w:r w:rsidR="00DF50AA">
        <w:rPr>
          <w:rFonts w:ascii="Times New Roman" w:hAnsi="Times New Roman"/>
          <w:sz w:val="24"/>
          <w:szCs w:val="24"/>
        </w:rPr>
        <w:t xml:space="preserve"> </w:t>
      </w:r>
      <w:r w:rsidRPr="00EF4CF1">
        <w:rPr>
          <w:rFonts w:ascii="Times New Roman" w:hAnsi="Times New Roman"/>
          <w:sz w:val="24"/>
          <w:szCs w:val="24"/>
        </w:rPr>
        <w:t>Omana (D.R. Congo)</w:t>
      </w:r>
    </w:p>
    <w:p w:rsidR="007D3421" w:rsidRPr="00EF4CF1" w:rsidRDefault="007D3421" w:rsidP="007D3421">
      <w:pPr>
        <w:jc w:val="both"/>
        <w:rPr>
          <w:rFonts w:ascii="Times New Roman" w:hAnsi="Times New Roman"/>
          <w:sz w:val="24"/>
          <w:szCs w:val="24"/>
        </w:rPr>
      </w:pPr>
      <w:r>
        <w:rPr>
          <w:rFonts w:ascii="Times New Roman" w:hAnsi="Times New Roman"/>
          <w:sz w:val="24"/>
          <w:szCs w:val="24"/>
        </w:rPr>
        <w:t xml:space="preserve">Vice President - </w:t>
      </w:r>
      <w:r w:rsidRPr="00EF4CF1">
        <w:rPr>
          <w:rFonts w:ascii="Times New Roman" w:hAnsi="Times New Roman"/>
          <w:sz w:val="24"/>
          <w:szCs w:val="24"/>
        </w:rPr>
        <w:t>North Africa: Dr</w:t>
      </w:r>
      <w:r w:rsidR="00DF50AA">
        <w:rPr>
          <w:rFonts w:ascii="Times New Roman" w:hAnsi="Times New Roman"/>
          <w:sz w:val="24"/>
          <w:szCs w:val="24"/>
        </w:rPr>
        <w:t xml:space="preserve"> </w:t>
      </w:r>
      <w:r w:rsidRPr="00EF4CF1">
        <w:rPr>
          <w:rFonts w:ascii="Times New Roman" w:hAnsi="Times New Roman"/>
          <w:sz w:val="24"/>
          <w:szCs w:val="24"/>
        </w:rPr>
        <w:t>Schehrazad</w:t>
      </w:r>
      <w:r w:rsidR="00DF50AA">
        <w:rPr>
          <w:rFonts w:ascii="Times New Roman" w:hAnsi="Times New Roman"/>
          <w:sz w:val="24"/>
          <w:szCs w:val="24"/>
        </w:rPr>
        <w:t xml:space="preserve"> </w:t>
      </w:r>
      <w:r w:rsidRPr="00EF4CF1">
        <w:rPr>
          <w:rFonts w:ascii="Times New Roman" w:hAnsi="Times New Roman"/>
          <w:sz w:val="24"/>
          <w:szCs w:val="24"/>
        </w:rPr>
        <w:t>Selmane (Algeria)</w:t>
      </w:r>
    </w:p>
    <w:p w:rsidR="007D3421" w:rsidRPr="00EF4CF1" w:rsidRDefault="007D3421" w:rsidP="007D3421">
      <w:pPr>
        <w:jc w:val="both"/>
        <w:rPr>
          <w:rFonts w:ascii="Times New Roman" w:hAnsi="Times New Roman"/>
          <w:sz w:val="24"/>
          <w:szCs w:val="24"/>
        </w:rPr>
      </w:pPr>
      <w:r>
        <w:rPr>
          <w:rFonts w:ascii="Times New Roman" w:hAnsi="Times New Roman"/>
          <w:sz w:val="24"/>
          <w:szCs w:val="24"/>
        </w:rPr>
        <w:t xml:space="preserve">Vice President - East Africa: Professor </w:t>
      </w:r>
      <w:r w:rsidRPr="00EF4CF1">
        <w:rPr>
          <w:rFonts w:ascii="Times New Roman" w:hAnsi="Times New Roman"/>
          <w:sz w:val="24"/>
          <w:szCs w:val="24"/>
        </w:rPr>
        <w:t>Yirgalem</w:t>
      </w:r>
      <w:r w:rsidR="00DF50AA">
        <w:rPr>
          <w:rFonts w:ascii="Times New Roman" w:hAnsi="Times New Roman"/>
          <w:sz w:val="24"/>
          <w:szCs w:val="24"/>
        </w:rPr>
        <w:t xml:space="preserve"> </w:t>
      </w:r>
      <w:r w:rsidRPr="00EF4CF1">
        <w:rPr>
          <w:rFonts w:ascii="Times New Roman" w:hAnsi="Times New Roman"/>
          <w:sz w:val="24"/>
          <w:szCs w:val="24"/>
        </w:rPr>
        <w:t>Tsegaye (Ethiopia)</w:t>
      </w:r>
    </w:p>
    <w:p w:rsidR="007D3421" w:rsidRPr="00EF4CF1" w:rsidRDefault="007D3421" w:rsidP="007D3421">
      <w:pPr>
        <w:jc w:val="both"/>
        <w:rPr>
          <w:rFonts w:ascii="Times New Roman" w:hAnsi="Times New Roman"/>
          <w:sz w:val="24"/>
          <w:szCs w:val="24"/>
        </w:rPr>
      </w:pPr>
      <w:r>
        <w:rPr>
          <w:rFonts w:ascii="Times New Roman" w:hAnsi="Times New Roman"/>
          <w:sz w:val="24"/>
          <w:szCs w:val="24"/>
        </w:rPr>
        <w:t xml:space="preserve">Vice President - Southern Africa: </w:t>
      </w:r>
      <w:r w:rsidRPr="00EF4CF1">
        <w:rPr>
          <w:rFonts w:ascii="Times New Roman" w:hAnsi="Times New Roman"/>
          <w:sz w:val="24"/>
          <w:szCs w:val="24"/>
        </w:rPr>
        <w:t>Professor Sibusiso</w:t>
      </w:r>
      <w:r w:rsidR="00DF50AA">
        <w:rPr>
          <w:rFonts w:ascii="Times New Roman" w:hAnsi="Times New Roman"/>
          <w:sz w:val="24"/>
          <w:szCs w:val="24"/>
        </w:rPr>
        <w:t xml:space="preserve"> </w:t>
      </w:r>
      <w:r w:rsidRPr="00EF4CF1">
        <w:rPr>
          <w:rFonts w:ascii="Times New Roman" w:hAnsi="Times New Roman"/>
          <w:sz w:val="24"/>
          <w:szCs w:val="24"/>
        </w:rPr>
        <w:t>Moyo (South Africa)</w:t>
      </w:r>
    </w:p>
    <w:p w:rsidR="007D3421" w:rsidRPr="00EF4CF1" w:rsidRDefault="007D3421" w:rsidP="007D3421">
      <w:pPr>
        <w:jc w:val="both"/>
        <w:rPr>
          <w:rFonts w:ascii="Times New Roman" w:hAnsi="Times New Roman"/>
          <w:sz w:val="24"/>
          <w:szCs w:val="24"/>
        </w:rPr>
      </w:pPr>
      <w:r>
        <w:rPr>
          <w:rFonts w:ascii="Times New Roman" w:hAnsi="Times New Roman"/>
          <w:sz w:val="24"/>
          <w:szCs w:val="24"/>
        </w:rPr>
        <w:t xml:space="preserve">Secretary: </w:t>
      </w:r>
      <w:r w:rsidRPr="00EF4CF1">
        <w:rPr>
          <w:rFonts w:ascii="Times New Roman" w:hAnsi="Times New Roman"/>
          <w:sz w:val="24"/>
          <w:szCs w:val="24"/>
        </w:rPr>
        <w:t>Professor Senelani Dorothy Hove-Musekwa (Zimbabwe)</w:t>
      </w:r>
    </w:p>
    <w:p w:rsidR="007D3421" w:rsidRPr="00EF4CF1" w:rsidRDefault="007D3421" w:rsidP="007D3421">
      <w:pPr>
        <w:jc w:val="both"/>
        <w:rPr>
          <w:rFonts w:ascii="Times New Roman" w:hAnsi="Times New Roman"/>
          <w:sz w:val="24"/>
          <w:szCs w:val="24"/>
        </w:rPr>
      </w:pPr>
      <w:r w:rsidRPr="00EF4CF1">
        <w:rPr>
          <w:rFonts w:ascii="Times New Roman" w:hAnsi="Times New Roman"/>
          <w:sz w:val="24"/>
          <w:szCs w:val="24"/>
        </w:rPr>
        <w:t>Vice Sec</w:t>
      </w:r>
      <w:r>
        <w:rPr>
          <w:rFonts w:ascii="Times New Roman" w:hAnsi="Times New Roman"/>
          <w:sz w:val="24"/>
          <w:szCs w:val="24"/>
        </w:rPr>
        <w:t>retary: Mrs</w:t>
      </w:r>
      <w:r w:rsidR="00DF50AA">
        <w:rPr>
          <w:rFonts w:ascii="Times New Roman" w:hAnsi="Times New Roman"/>
          <w:sz w:val="24"/>
          <w:szCs w:val="24"/>
        </w:rPr>
        <w:t xml:space="preserve"> </w:t>
      </w:r>
      <w:r>
        <w:rPr>
          <w:rFonts w:ascii="Times New Roman" w:hAnsi="Times New Roman"/>
          <w:sz w:val="24"/>
          <w:szCs w:val="24"/>
        </w:rPr>
        <w:t>Winniefred</w:t>
      </w:r>
      <w:r w:rsidR="00DF50AA">
        <w:rPr>
          <w:rFonts w:ascii="Times New Roman" w:hAnsi="Times New Roman"/>
          <w:sz w:val="24"/>
          <w:szCs w:val="24"/>
        </w:rPr>
        <w:t xml:space="preserve"> </w:t>
      </w:r>
      <w:r>
        <w:rPr>
          <w:rFonts w:ascii="Times New Roman" w:hAnsi="Times New Roman"/>
          <w:sz w:val="24"/>
          <w:szCs w:val="24"/>
        </w:rPr>
        <w:t>Mutuku (South Africa/Kenya</w:t>
      </w:r>
      <w:r w:rsidRPr="00EF4CF1">
        <w:rPr>
          <w:rFonts w:ascii="Times New Roman" w:hAnsi="Times New Roman"/>
          <w:sz w:val="24"/>
          <w:szCs w:val="24"/>
        </w:rPr>
        <w:t>)</w:t>
      </w:r>
    </w:p>
    <w:p w:rsidR="007D3421" w:rsidRPr="00EF4CF1" w:rsidRDefault="007D3421" w:rsidP="007D3421">
      <w:pPr>
        <w:jc w:val="both"/>
        <w:rPr>
          <w:rFonts w:ascii="Times New Roman" w:hAnsi="Times New Roman"/>
          <w:sz w:val="24"/>
          <w:szCs w:val="24"/>
        </w:rPr>
      </w:pPr>
      <w:r>
        <w:rPr>
          <w:rFonts w:ascii="Times New Roman" w:hAnsi="Times New Roman"/>
          <w:sz w:val="24"/>
          <w:szCs w:val="24"/>
        </w:rPr>
        <w:t>Treasurer: Dr</w:t>
      </w:r>
      <w:r w:rsidR="00DF50AA">
        <w:rPr>
          <w:rFonts w:ascii="Times New Roman" w:hAnsi="Times New Roman"/>
          <w:sz w:val="24"/>
          <w:szCs w:val="24"/>
        </w:rPr>
        <w:t xml:space="preserve"> </w:t>
      </w:r>
      <w:r>
        <w:rPr>
          <w:rFonts w:ascii="Times New Roman" w:hAnsi="Times New Roman"/>
          <w:sz w:val="24"/>
          <w:szCs w:val="24"/>
        </w:rPr>
        <w:t>Fagueye</w:t>
      </w:r>
      <w:r w:rsidR="00DF50AA">
        <w:rPr>
          <w:rFonts w:ascii="Times New Roman" w:hAnsi="Times New Roman"/>
          <w:sz w:val="24"/>
          <w:szCs w:val="24"/>
        </w:rPr>
        <w:t xml:space="preserve"> </w:t>
      </w:r>
      <w:r>
        <w:rPr>
          <w:rFonts w:ascii="Times New Roman" w:hAnsi="Times New Roman"/>
          <w:sz w:val="24"/>
          <w:szCs w:val="24"/>
        </w:rPr>
        <w:t>Ndiaye (Senegal</w:t>
      </w:r>
      <w:r w:rsidRPr="00EF4CF1">
        <w:rPr>
          <w:rFonts w:ascii="Times New Roman" w:hAnsi="Times New Roman"/>
          <w:sz w:val="24"/>
          <w:szCs w:val="24"/>
        </w:rPr>
        <w:t>)</w:t>
      </w:r>
    </w:p>
    <w:p w:rsidR="007D3421" w:rsidRDefault="007D3421" w:rsidP="007D3421">
      <w:pPr>
        <w:jc w:val="both"/>
        <w:rPr>
          <w:rFonts w:ascii="Times New Roman" w:hAnsi="Times New Roman"/>
          <w:sz w:val="24"/>
          <w:szCs w:val="24"/>
        </w:rPr>
      </w:pPr>
      <w:r w:rsidRPr="00EF4CF1">
        <w:rPr>
          <w:rFonts w:ascii="Times New Roman" w:hAnsi="Times New Roman"/>
          <w:sz w:val="24"/>
          <w:szCs w:val="24"/>
        </w:rPr>
        <w:t>Publicist Secre</w:t>
      </w:r>
      <w:r>
        <w:rPr>
          <w:rFonts w:ascii="Times New Roman" w:hAnsi="Times New Roman"/>
          <w:sz w:val="24"/>
          <w:szCs w:val="24"/>
        </w:rPr>
        <w:t>tary: Ms</w:t>
      </w:r>
      <w:r w:rsidR="00DF50AA">
        <w:rPr>
          <w:rFonts w:ascii="Times New Roman" w:hAnsi="Times New Roman"/>
          <w:sz w:val="24"/>
          <w:szCs w:val="24"/>
        </w:rPr>
        <w:t xml:space="preserve"> </w:t>
      </w:r>
      <w:r w:rsidRPr="00EF4CF1">
        <w:rPr>
          <w:rFonts w:ascii="Times New Roman" w:hAnsi="Times New Roman"/>
          <w:sz w:val="24"/>
          <w:szCs w:val="24"/>
        </w:rPr>
        <w:t>M</w:t>
      </w:r>
      <w:r>
        <w:rPr>
          <w:rFonts w:ascii="Times New Roman" w:hAnsi="Times New Roman"/>
          <w:sz w:val="24"/>
          <w:szCs w:val="24"/>
        </w:rPr>
        <w:t>ilaine</w:t>
      </w:r>
      <w:r w:rsidR="00DF50AA">
        <w:rPr>
          <w:rFonts w:ascii="Times New Roman" w:hAnsi="Times New Roman"/>
          <w:sz w:val="24"/>
          <w:szCs w:val="24"/>
        </w:rPr>
        <w:t xml:space="preserve"> </w:t>
      </w:r>
      <w:r>
        <w:rPr>
          <w:rFonts w:ascii="Times New Roman" w:hAnsi="Times New Roman"/>
          <w:sz w:val="24"/>
          <w:szCs w:val="24"/>
        </w:rPr>
        <w:t>Sergine</w:t>
      </w:r>
      <w:r w:rsidR="00DF50AA">
        <w:rPr>
          <w:rFonts w:ascii="Times New Roman" w:hAnsi="Times New Roman"/>
          <w:sz w:val="24"/>
          <w:szCs w:val="24"/>
        </w:rPr>
        <w:t xml:space="preserve"> </w:t>
      </w:r>
      <w:r>
        <w:rPr>
          <w:rFonts w:ascii="Times New Roman" w:hAnsi="Times New Roman"/>
          <w:sz w:val="24"/>
          <w:szCs w:val="24"/>
        </w:rPr>
        <w:t>Seuneu</w:t>
      </w:r>
      <w:r w:rsidR="005C2501">
        <w:rPr>
          <w:rFonts w:ascii="Times New Roman" w:hAnsi="Times New Roman"/>
          <w:sz w:val="24"/>
          <w:szCs w:val="24"/>
        </w:rPr>
        <w:t xml:space="preserve"> </w:t>
      </w:r>
      <w:r>
        <w:rPr>
          <w:rFonts w:ascii="Times New Roman" w:hAnsi="Times New Roman"/>
          <w:sz w:val="24"/>
          <w:szCs w:val="24"/>
        </w:rPr>
        <w:t>Tchamga (</w:t>
      </w:r>
      <w:r w:rsidRPr="00EF4CF1">
        <w:rPr>
          <w:rFonts w:ascii="Times New Roman" w:hAnsi="Times New Roman"/>
          <w:sz w:val="24"/>
          <w:szCs w:val="24"/>
        </w:rPr>
        <w:t>South Africa</w:t>
      </w:r>
      <w:r>
        <w:rPr>
          <w:rFonts w:ascii="Times New Roman" w:hAnsi="Times New Roman"/>
          <w:sz w:val="24"/>
          <w:szCs w:val="24"/>
        </w:rPr>
        <w:t>/Cameroon</w:t>
      </w:r>
      <w:r w:rsidRPr="00EF4CF1">
        <w:rPr>
          <w:rFonts w:ascii="Times New Roman" w:hAnsi="Times New Roman"/>
          <w:sz w:val="24"/>
          <w:szCs w:val="24"/>
        </w:rPr>
        <w:t>)</w:t>
      </w:r>
    </w:p>
    <w:p w:rsidR="00855415" w:rsidRDefault="00855415" w:rsidP="007D3421">
      <w:pPr>
        <w:jc w:val="both"/>
        <w:rPr>
          <w:rFonts w:ascii="Times New Roman" w:hAnsi="Times New Roman"/>
          <w:sz w:val="24"/>
          <w:szCs w:val="24"/>
        </w:rPr>
      </w:pPr>
    </w:p>
    <w:p w:rsidR="00855415" w:rsidRPr="00855415" w:rsidRDefault="00855415" w:rsidP="007D3421">
      <w:pPr>
        <w:jc w:val="both"/>
        <w:rPr>
          <w:rFonts w:ascii="Times New Roman" w:hAnsi="Times New Roman"/>
          <w:sz w:val="24"/>
          <w:szCs w:val="24"/>
        </w:rPr>
      </w:pPr>
      <w:r w:rsidRPr="00855415">
        <w:rPr>
          <w:rFonts w:ascii="Times New Roman" w:hAnsi="Times New Roman"/>
          <w:sz w:val="24"/>
          <w:szCs w:val="24"/>
        </w:rPr>
        <w:t>For more information about AWMA, see our website or contact</w:t>
      </w:r>
      <w:r w:rsidR="00C82649">
        <w:rPr>
          <w:rFonts w:ascii="Times New Roman" w:hAnsi="Times New Roman"/>
          <w:sz w:val="24"/>
          <w:szCs w:val="24"/>
        </w:rPr>
        <w:t xml:space="preserve"> Marie </w:t>
      </w:r>
      <w:r w:rsidR="00C82649" w:rsidRPr="00EF4CF1">
        <w:rPr>
          <w:rFonts w:ascii="Times New Roman" w:hAnsi="Times New Roman"/>
          <w:sz w:val="24"/>
          <w:szCs w:val="24"/>
        </w:rPr>
        <w:t>Francoise Ouedraogo</w:t>
      </w:r>
      <w:r w:rsidR="00C82649">
        <w:rPr>
          <w:rFonts w:ascii="Times New Roman" w:hAnsi="Times New Roman"/>
          <w:sz w:val="24"/>
          <w:szCs w:val="24"/>
        </w:rPr>
        <w:t xml:space="preserve">: </w:t>
      </w:r>
      <w:r w:rsidR="00C82649" w:rsidRPr="007B5120">
        <w:rPr>
          <w:rFonts w:ascii="Times New Roman" w:hAnsi="Times New Roman"/>
          <w:b/>
          <w:sz w:val="24"/>
          <w:szCs w:val="24"/>
        </w:rPr>
        <w:t>omfrancoise@yahoo.fr</w:t>
      </w:r>
    </w:p>
    <w:p w:rsidR="002C6BB1" w:rsidRPr="002C6BB1" w:rsidRDefault="002C6BB1" w:rsidP="00740302">
      <w:pPr>
        <w:jc w:val="both"/>
        <w:rPr>
          <w:rFonts w:ascii="Times New Roman" w:hAnsi="Times New Roman"/>
          <w:sz w:val="24"/>
          <w:szCs w:val="24"/>
        </w:rPr>
      </w:pPr>
    </w:p>
    <w:sectPr w:rsidR="002C6BB1" w:rsidRPr="002C6BB1" w:rsidSect="00DF18D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095" w:rsidRDefault="00276095" w:rsidP="003132E9">
      <w:pPr>
        <w:spacing w:after="0" w:line="240" w:lineRule="auto"/>
      </w:pPr>
      <w:r>
        <w:separator/>
      </w:r>
    </w:p>
  </w:endnote>
  <w:endnote w:type="continuationSeparator" w:id="1">
    <w:p w:rsidR="00276095" w:rsidRDefault="00276095" w:rsidP="00313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宋体">
    <w:altName w:val="MS PMincho"/>
    <w:panose1 w:val="00000000000000000000"/>
    <w:charset w:val="8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3538"/>
      <w:docPartObj>
        <w:docPartGallery w:val="Page Numbers (Bottom of Page)"/>
        <w:docPartUnique/>
      </w:docPartObj>
    </w:sdtPr>
    <w:sdtEndPr>
      <w:rPr>
        <w:color w:val="7F7F7F" w:themeColor="background1" w:themeShade="7F"/>
        <w:spacing w:val="60"/>
      </w:rPr>
    </w:sdtEndPr>
    <w:sdtContent>
      <w:p w:rsidR="00434E4D" w:rsidRDefault="0031370F">
        <w:pPr>
          <w:pStyle w:val="Pieddepage"/>
          <w:pBdr>
            <w:top w:val="single" w:sz="4" w:space="1" w:color="D9D9D9" w:themeColor="background1" w:themeShade="D9"/>
          </w:pBdr>
          <w:rPr>
            <w:b/>
          </w:rPr>
        </w:pPr>
        <w:r w:rsidRPr="0031370F">
          <w:fldChar w:fldCharType="begin"/>
        </w:r>
        <w:r w:rsidR="00944678">
          <w:instrText xml:space="preserve"> PAGE   \* MERGEFORMAT </w:instrText>
        </w:r>
        <w:r w:rsidRPr="0031370F">
          <w:fldChar w:fldCharType="separate"/>
        </w:r>
        <w:r w:rsidR="007B5120" w:rsidRPr="007B5120">
          <w:rPr>
            <w:b/>
            <w:noProof/>
          </w:rPr>
          <w:t>3</w:t>
        </w:r>
        <w:r>
          <w:rPr>
            <w:b/>
            <w:noProof/>
          </w:rPr>
          <w:fldChar w:fldCharType="end"/>
        </w:r>
        <w:r w:rsidR="00434E4D">
          <w:rPr>
            <w:b/>
          </w:rPr>
          <w:t xml:space="preserve"> | </w:t>
        </w:r>
        <w:r w:rsidR="00434E4D">
          <w:rPr>
            <w:color w:val="7F7F7F" w:themeColor="background1" w:themeShade="7F"/>
            <w:spacing w:val="60"/>
          </w:rPr>
          <w:t>Page</w:t>
        </w:r>
      </w:p>
    </w:sdtContent>
  </w:sdt>
  <w:p w:rsidR="00434E4D" w:rsidRDefault="00434E4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095" w:rsidRDefault="00276095" w:rsidP="003132E9">
      <w:pPr>
        <w:spacing w:after="0" w:line="240" w:lineRule="auto"/>
      </w:pPr>
      <w:r>
        <w:separator/>
      </w:r>
    </w:p>
  </w:footnote>
  <w:footnote w:type="continuationSeparator" w:id="1">
    <w:p w:rsidR="00276095" w:rsidRDefault="00276095" w:rsidP="00313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color w:val="auto"/>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2655341E"/>
    <w:multiLevelType w:val="hybridMultilevel"/>
    <w:tmpl w:val="5AB66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45103F"/>
    <w:multiLevelType w:val="multilevel"/>
    <w:tmpl w:val="F9F27458"/>
    <w:lvl w:ilvl="0">
      <w:start w:val="7"/>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75" w:hanging="360"/>
      </w:pPr>
      <w:rPr>
        <w:rFonts w:ascii="Times New Roman" w:hAnsi="Times New Roman" w:cs="Times New Roman" w:hint="default"/>
        <w:sz w:val="24"/>
      </w:rPr>
    </w:lvl>
    <w:lvl w:ilvl="2">
      <w:start w:val="1"/>
      <w:numFmt w:val="decimal"/>
      <w:lvlText w:val="%1.%2.%3"/>
      <w:lvlJc w:val="left"/>
      <w:pPr>
        <w:ind w:left="1550" w:hanging="720"/>
      </w:pPr>
      <w:rPr>
        <w:rFonts w:ascii="Times New Roman" w:hAnsi="Times New Roman" w:cs="Times New Roman" w:hint="default"/>
        <w:sz w:val="24"/>
      </w:rPr>
    </w:lvl>
    <w:lvl w:ilvl="3">
      <w:start w:val="1"/>
      <w:numFmt w:val="decimal"/>
      <w:lvlText w:val="%1.%2.%3.%4"/>
      <w:lvlJc w:val="left"/>
      <w:pPr>
        <w:ind w:left="1965" w:hanging="720"/>
      </w:pPr>
      <w:rPr>
        <w:rFonts w:ascii="Times New Roman" w:hAnsi="Times New Roman" w:cs="Times New Roman" w:hint="default"/>
        <w:sz w:val="24"/>
      </w:rPr>
    </w:lvl>
    <w:lvl w:ilvl="4">
      <w:start w:val="1"/>
      <w:numFmt w:val="decimal"/>
      <w:lvlText w:val="%1.%2.%3.%4.%5"/>
      <w:lvlJc w:val="left"/>
      <w:pPr>
        <w:ind w:left="2740" w:hanging="1080"/>
      </w:pPr>
      <w:rPr>
        <w:rFonts w:ascii="Times New Roman" w:hAnsi="Times New Roman" w:cs="Times New Roman" w:hint="default"/>
        <w:sz w:val="24"/>
      </w:rPr>
    </w:lvl>
    <w:lvl w:ilvl="5">
      <w:start w:val="1"/>
      <w:numFmt w:val="decimal"/>
      <w:lvlText w:val="%1.%2.%3.%4.%5.%6"/>
      <w:lvlJc w:val="left"/>
      <w:pPr>
        <w:ind w:left="3155" w:hanging="1080"/>
      </w:pPr>
      <w:rPr>
        <w:rFonts w:ascii="Times New Roman" w:hAnsi="Times New Roman" w:cs="Times New Roman" w:hint="default"/>
        <w:sz w:val="24"/>
      </w:rPr>
    </w:lvl>
    <w:lvl w:ilvl="6">
      <w:start w:val="1"/>
      <w:numFmt w:val="decimal"/>
      <w:lvlText w:val="%1.%2.%3.%4.%5.%6.%7"/>
      <w:lvlJc w:val="left"/>
      <w:pPr>
        <w:ind w:left="3930" w:hanging="1440"/>
      </w:pPr>
      <w:rPr>
        <w:rFonts w:ascii="Times New Roman" w:hAnsi="Times New Roman" w:cs="Times New Roman" w:hint="default"/>
        <w:sz w:val="24"/>
      </w:rPr>
    </w:lvl>
    <w:lvl w:ilvl="7">
      <w:start w:val="1"/>
      <w:numFmt w:val="decimal"/>
      <w:lvlText w:val="%1.%2.%3.%4.%5.%6.%7.%8"/>
      <w:lvlJc w:val="left"/>
      <w:pPr>
        <w:ind w:left="4345" w:hanging="1440"/>
      </w:pPr>
      <w:rPr>
        <w:rFonts w:ascii="Times New Roman" w:hAnsi="Times New Roman" w:cs="Times New Roman" w:hint="default"/>
        <w:sz w:val="24"/>
      </w:rPr>
    </w:lvl>
    <w:lvl w:ilvl="8">
      <w:start w:val="1"/>
      <w:numFmt w:val="decimal"/>
      <w:lvlText w:val="%1.%2.%3.%4.%5.%6.%7.%8.%9"/>
      <w:lvlJc w:val="left"/>
      <w:pPr>
        <w:ind w:left="4760" w:hanging="1440"/>
      </w:pPr>
      <w:rPr>
        <w:rFonts w:ascii="Times New Roman" w:hAnsi="Times New Roman" w:cs="Times New Roman" w:hint="default"/>
        <w:sz w:val="24"/>
      </w:rPr>
    </w:lvl>
  </w:abstractNum>
  <w:abstractNum w:abstractNumId="6">
    <w:nsid w:val="2B050773"/>
    <w:multiLevelType w:val="hybridMultilevel"/>
    <w:tmpl w:val="7B6072DC"/>
    <w:lvl w:ilvl="0" w:tplc="0DA4AF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2F64C0"/>
    <w:multiLevelType w:val="hybridMultilevel"/>
    <w:tmpl w:val="4BD499B6"/>
    <w:lvl w:ilvl="0" w:tplc="7FB833EC">
      <w:start w:val="1"/>
      <w:numFmt w:val="decimal"/>
      <w:lvlText w:val="%1."/>
      <w:lvlJc w:val="left"/>
      <w:pPr>
        <w:ind w:left="786" w:hanging="360"/>
      </w:pPr>
      <w:rPr>
        <w:rFonts w:ascii="Garamond" w:eastAsia="Times New Roman" w:hAnsi="Garamond" w:cs="Garamond"/>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D47A7"/>
    <w:multiLevelType w:val="hybridMultilevel"/>
    <w:tmpl w:val="F5BE20BC"/>
    <w:lvl w:ilvl="0" w:tplc="71EA9D0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723B6"/>
    <w:multiLevelType w:val="hybridMultilevel"/>
    <w:tmpl w:val="48266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68732F"/>
    <w:multiLevelType w:val="hybridMultilevel"/>
    <w:tmpl w:val="4B66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6C7346"/>
    <w:multiLevelType w:val="hybridMultilevel"/>
    <w:tmpl w:val="A408361C"/>
    <w:lvl w:ilvl="0" w:tplc="AFF61D84">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E97238"/>
    <w:multiLevelType w:val="multilevel"/>
    <w:tmpl w:val="22CC32D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920" w:hanging="360"/>
      </w:pPr>
      <w:rPr>
        <w:rFonts w:ascii="Times New Roman" w:hAnsi="Times New Roman" w:cs="Times New Roman" w:hint="default"/>
      </w:rPr>
    </w:lvl>
    <w:lvl w:ilvl="2">
      <w:start w:val="1"/>
      <w:numFmt w:val="decimal"/>
      <w:lvlText w:val="%1.%2.%3"/>
      <w:lvlJc w:val="left"/>
      <w:pPr>
        <w:ind w:left="3840" w:hanging="720"/>
      </w:pPr>
      <w:rPr>
        <w:rFonts w:ascii="Times New Roman" w:hAnsi="Times New Roman" w:cs="Times New Roman" w:hint="default"/>
      </w:rPr>
    </w:lvl>
    <w:lvl w:ilvl="3">
      <w:start w:val="1"/>
      <w:numFmt w:val="decimal"/>
      <w:lvlText w:val="%1.%2.%3.%4"/>
      <w:lvlJc w:val="left"/>
      <w:pPr>
        <w:ind w:left="5400" w:hanging="720"/>
      </w:pPr>
      <w:rPr>
        <w:rFonts w:ascii="Times New Roman" w:hAnsi="Times New Roman" w:cs="Times New Roman" w:hint="default"/>
      </w:rPr>
    </w:lvl>
    <w:lvl w:ilvl="4">
      <w:start w:val="1"/>
      <w:numFmt w:val="decimal"/>
      <w:lvlText w:val="%1.%2.%3.%4.%5"/>
      <w:lvlJc w:val="left"/>
      <w:pPr>
        <w:ind w:left="7320" w:hanging="1080"/>
      </w:pPr>
      <w:rPr>
        <w:rFonts w:ascii="Times New Roman" w:hAnsi="Times New Roman" w:cs="Times New Roman" w:hint="default"/>
      </w:rPr>
    </w:lvl>
    <w:lvl w:ilvl="5">
      <w:start w:val="1"/>
      <w:numFmt w:val="decimal"/>
      <w:lvlText w:val="%1.%2.%3.%4.%5.%6"/>
      <w:lvlJc w:val="left"/>
      <w:pPr>
        <w:ind w:left="8880" w:hanging="1080"/>
      </w:pPr>
      <w:rPr>
        <w:rFonts w:ascii="Times New Roman" w:hAnsi="Times New Roman" w:cs="Times New Roman" w:hint="default"/>
      </w:rPr>
    </w:lvl>
    <w:lvl w:ilvl="6">
      <w:start w:val="1"/>
      <w:numFmt w:val="decimal"/>
      <w:lvlText w:val="%1.%2.%3.%4.%5.%6.%7"/>
      <w:lvlJc w:val="left"/>
      <w:pPr>
        <w:ind w:left="10800" w:hanging="1440"/>
      </w:pPr>
      <w:rPr>
        <w:rFonts w:ascii="Times New Roman" w:hAnsi="Times New Roman" w:cs="Times New Roman" w:hint="default"/>
      </w:rPr>
    </w:lvl>
    <w:lvl w:ilvl="7">
      <w:start w:val="1"/>
      <w:numFmt w:val="decimal"/>
      <w:lvlText w:val="%1.%2.%3.%4.%5.%6.%7.%8"/>
      <w:lvlJc w:val="left"/>
      <w:pPr>
        <w:ind w:left="12360" w:hanging="1440"/>
      </w:pPr>
      <w:rPr>
        <w:rFonts w:ascii="Times New Roman" w:hAnsi="Times New Roman" w:cs="Times New Roman" w:hint="default"/>
      </w:rPr>
    </w:lvl>
    <w:lvl w:ilvl="8">
      <w:start w:val="1"/>
      <w:numFmt w:val="decimal"/>
      <w:lvlText w:val="%1.%2.%3.%4.%5.%6.%7.%8.%9"/>
      <w:lvlJc w:val="left"/>
      <w:pPr>
        <w:ind w:left="13920" w:hanging="1440"/>
      </w:pPr>
      <w:rPr>
        <w:rFonts w:ascii="Times New Roman" w:hAnsi="Times New Roman" w:cs="Times New Roman" w:hint="default"/>
      </w:rPr>
    </w:lvl>
  </w:abstractNum>
  <w:abstractNum w:abstractNumId="13">
    <w:nsid w:val="62C43BFF"/>
    <w:multiLevelType w:val="multilevel"/>
    <w:tmpl w:val="B91886DA"/>
    <w:lvl w:ilvl="0">
      <w:start w:val="10"/>
      <w:numFmt w:val="decimal"/>
      <w:lvlText w:val="%1"/>
      <w:lvlJc w:val="left"/>
      <w:pPr>
        <w:ind w:left="420" w:hanging="420"/>
      </w:pPr>
    </w:lvl>
    <w:lvl w:ilvl="1">
      <w:start w:val="1"/>
      <w:numFmt w:val="decimal"/>
      <w:lvlText w:val="%1.%2"/>
      <w:lvlJc w:val="left"/>
      <w:pPr>
        <w:ind w:left="1860" w:hanging="42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14">
    <w:nsid w:val="69CE4F16"/>
    <w:multiLevelType w:val="multilevel"/>
    <w:tmpl w:val="849014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8F93ECB"/>
    <w:multiLevelType w:val="multilevel"/>
    <w:tmpl w:val="74F434BC"/>
    <w:lvl w:ilvl="0">
      <w:start w:val="1"/>
      <w:numFmt w:val="decimal"/>
      <w:lvlText w:val="%1."/>
      <w:lvlJc w:val="left"/>
      <w:pPr>
        <w:ind w:left="720" w:hanging="360"/>
      </w:pPr>
      <w:rPr>
        <w:rFonts w:hint="default"/>
        <w:b/>
      </w:rPr>
    </w:lvl>
    <w:lvl w:ilvl="1">
      <w:start w:val="1"/>
      <w:numFmt w:val="decimal"/>
      <w:isLgl/>
      <w:lvlText w:val="%2."/>
      <w:lvlJc w:val="left"/>
      <w:pPr>
        <w:ind w:left="780" w:hanging="420"/>
      </w:pPr>
      <w:rPr>
        <w:rFonts w:ascii="Times New Roman" w:eastAsia="Calibri" w:hAnsi="Times New Roman" w:cs="Times New Roman"/>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3"/>
  </w:num>
  <w:num w:numId="2">
    <w:abstractNumId w:val="5"/>
  </w:num>
  <w:num w:numId="3">
    <w:abstractNumId w:val="12"/>
  </w:num>
  <w:num w:numId="4">
    <w:abstractNumId w:val="11"/>
  </w:num>
  <w:num w:numId="5">
    <w:abstractNumId w:val="0"/>
  </w:num>
  <w:num w:numId="6">
    <w:abstractNumId w:val="1"/>
  </w:num>
  <w:num w:numId="7">
    <w:abstractNumId w:val="2"/>
  </w:num>
  <w:num w:numId="8">
    <w:abstractNumId w:val="3"/>
  </w:num>
  <w:num w:numId="9">
    <w:abstractNumId w:val="15"/>
  </w:num>
  <w:num w:numId="10">
    <w:abstractNumId w:val="14"/>
  </w:num>
  <w:num w:numId="11">
    <w:abstractNumId w:val="10"/>
  </w:num>
  <w:num w:numId="12">
    <w:abstractNumId w:val="6"/>
  </w:num>
  <w:num w:numId="13">
    <w:abstractNumId w:val="7"/>
  </w:num>
  <w:num w:numId="14">
    <w:abstractNumId w:val="8"/>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419B3"/>
    <w:rsid w:val="00001219"/>
    <w:rsid w:val="00013E73"/>
    <w:rsid w:val="0002364A"/>
    <w:rsid w:val="0008044F"/>
    <w:rsid w:val="0008219F"/>
    <w:rsid w:val="0008567C"/>
    <w:rsid w:val="000A1677"/>
    <w:rsid w:val="000A5001"/>
    <w:rsid w:val="000C7C51"/>
    <w:rsid w:val="000D46D5"/>
    <w:rsid w:val="00101763"/>
    <w:rsid w:val="0010409A"/>
    <w:rsid w:val="0012258B"/>
    <w:rsid w:val="00166064"/>
    <w:rsid w:val="00185FF3"/>
    <w:rsid w:val="001B24CC"/>
    <w:rsid w:val="001B686A"/>
    <w:rsid w:val="001D5BFB"/>
    <w:rsid w:val="001E3666"/>
    <w:rsid w:val="001E76E7"/>
    <w:rsid w:val="00237411"/>
    <w:rsid w:val="0027503D"/>
    <w:rsid w:val="00276095"/>
    <w:rsid w:val="00281FD9"/>
    <w:rsid w:val="00291767"/>
    <w:rsid w:val="002951F2"/>
    <w:rsid w:val="00295451"/>
    <w:rsid w:val="002B7996"/>
    <w:rsid w:val="002C6BB1"/>
    <w:rsid w:val="002E2BDB"/>
    <w:rsid w:val="002E54BF"/>
    <w:rsid w:val="003026A8"/>
    <w:rsid w:val="003132E9"/>
    <w:rsid w:val="0031370F"/>
    <w:rsid w:val="00321BB1"/>
    <w:rsid w:val="00324C39"/>
    <w:rsid w:val="003532F0"/>
    <w:rsid w:val="003620D6"/>
    <w:rsid w:val="00373542"/>
    <w:rsid w:val="003B2758"/>
    <w:rsid w:val="003C6073"/>
    <w:rsid w:val="003D0C2D"/>
    <w:rsid w:val="003D6293"/>
    <w:rsid w:val="003F5EC8"/>
    <w:rsid w:val="00423515"/>
    <w:rsid w:val="00430D2A"/>
    <w:rsid w:val="00434E4D"/>
    <w:rsid w:val="00455D67"/>
    <w:rsid w:val="004665F8"/>
    <w:rsid w:val="004667E3"/>
    <w:rsid w:val="00474169"/>
    <w:rsid w:val="004A1CA5"/>
    <w:rsid w:val="004E03D8"/>
    <w:rsid w:val="004E148B"/>
    <w:rsid w:val="00504DAD"/>
    <w:rsid w:val="0052469D"/>
    <w:rsid w:val="00532BA6"/>
    <w:rsid w:val="0053306D"/>
    <w:rsid w:val="00533B4D"/>
    <w:rsid w:val="005349A3"/>
    <w:rsid w:val="00547E8A"/>
    <w:rsid w:val="00592D6A"/>
    <w:rsid w:val="005B27A7"/>
    <w:rsid w:val="005C2501"/>
    <w:rsid w:val="005D3871"/>
    <w:rsid w:val="005D7E29"/>
    <w:rsid w:val="006120A8"/>
    <w:rsid w:val="0061267A"/>
    <w:rsid w:val="00614FD7"/>
    <w:rsid w:val="006419B3"/>
    <w:rsid w:val="006676BE"/>
    <w:rsid w:val="006729CA"/>
    <w:rsid w:val="006B0350"/>
    <w:rsid w:val="006B2BFE"/>
    <w:rsid w:val="006C3957"/>
    <w:rsid w:val="007005A0"/>
    <w:rsid w:val="00717BC1"/>
    <w:rsid w:val="00740302"/>
    <w:rsid w:val="00742424"/>
    <w:rsid w:val="007630A1"/>
    <w:rsid w:val="00765F13"/>
    <w:rsid w:val="00790286"/>
    <w:rsid w:val="00795A40"/>
    <w:rsid w:val="007A3D27"/>
    <w:rsid w:val="007A4019"/>
    <w:rsid w:val="007B5120"/>
    <w:rsid w:val="007B5E23"/>
    <w:rsid w:val="007D14D8"/>
    <w:rsid w:val="007D3421"/>
    <w:rsid w:val="0083762D"/>
    <w:rsid w:val="00847377"/>
    <w:rsid w:val="00854BFE"/>
    <w:rsid w:val="00855415"/>
    <w:rsid w:val="0086301F"/>
    <w:rsid w:val="00863F1E"/>
    <w:rsid w:val="00876776"/>
    <w:rsid w:val="008A0F27"/>
    <w:rsid w:val="008B2D02"/>
    <w:rsid w:val="008B53E4"/>
    <w:rsid w:val="008F5E78"/>
    <w:rsid w:val="00905FFD"/>
    <w:rsid w:val="00941458"/>
    <w:rsid w:val="00944678"/>
    <w:rsid w:val="00946054"/>
    <w:rsid w:val="00952646"/>
    <w:rsid w:val="00956957"/>
    <w:rsid w:val="009845FF"/>
    <w:rsid w:val="009A4505"/>
    <w:rsid w:val="009B148B"/>
    <w:rsid w:val="00A04E1F"/>
    <w:rsid w:val="00A07590"/>
    <w:rsid w:val="00A208B4"/>
    <w:rsid w:val="00A51A80"/>
    <w:rsid w:val="00A52924"/>
    <w:rsid w:val="00A52D62"/>
    <w:rsid w:val="00A6557A"/>
    <w:rsid w:val="00A74F3E"/>
    <w:rsid w:val="00A77BE1"/>
    <w:rsid w:val="00A82D9F"/>
    <w:rsid w:val="00B02990"/>
    <w:rsid w:val="00B317BE"/>
    <w:rsid w:val="00B51281"/>
    <w:rsid w:val="00B523BD"/>
    <w:rsid w:val="00BA098D"/>
    <w:rsid w:val="00BC2048"/>
    <w:rsid w:val="00BE09FF"/>
    <w:rsid w:val="00C01F69"/>
    <w:rsid w:val="00C12600"/>
    <w:rsid w:val="00C34C36"/>
    <w:rsid w:val="00C34C4A"/>
    <w:rsid w:val="00C409B8"/>
    <w:rsid w:val="00C50731"/>
    <w:rsid w:val="00C529AA"/>
    <w:rsid w:val="00C54F98"/>
    <w:rsid w:val="00C5570B"/>
    <w:rsid w:val="00C6136F"/>
    <w:rsid w:val="00C82649"/>
    <w:rsid w:val="00C861F4"/>
    <w:rsid w:val="00C90E83"/>
    <w:rsid w:val="00CA1C35"/>
    <w:rsid w:val="00CD2618"/>
    <w:rsid w:val="00D152ED"/>
    <w:rsid w:val="00D35741"/>
    <w:rsid w:val="00D4164F"/>
    <w:rsid w:val="00D437C4"/>
    <w:rsid w:val="00D53FE1"/>
    <w:rsid w:val="00DA3D40"/>
    <w:rsid w:val="00DD73B4"/>
    <w:rsid w:val="00DF18DE"/>
    <w:rsid w:val="00DF50AA"/>
    <w:rsid w:val="00E65FBD"/>
    <w:rsid w:val="00ED72B0"/>
    <w:rsid w:val="00EE581A"/>
    <w:rsid w:val="00EF4CF1"/>
    <w:rsid w:val="00F02CDD"/>
    <w:rsid w:val="00F250FB"/>
    <w:rsid w:val="00F406D6"/>
    <w:rsid w:val="00F41121"/>
    <w:rsid w:val="00F51994"/>
    <w:rsid w:val="00F63794"/>
    <w:rsid w:val="00F83C2B"/>
    <w:rsid w:val="00F920B8"/>
    <w:rsid w:val="00FF188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DE"/>
    <w:pPr>
      <w:suppressAutoHyphens/>
      <w:spacing w:after="200" w:line="276" w:lineRule="auto"/>
    </w:pPr>
    <w:rPr>
      <w:rFonts w:ascii="Calibri" w:eastAsia="Calibri" w:hAnsi="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F18DE"/>
    <w:rPr>
      <w:color w:val="0000FF"/>
      <w:u w:val="single"/>
    </w:rPr>
  </w:style>
  <w:style w:type="paragraph" w:customStyle="1" w:styleId="Titre1">
    <w:name w:val="Titre1"/>
    <w:basedOn w:val="Normal"/>
    <w:next w:val="Corpsdetexte"/>
    <w:rsid w:val="00DF18DE"/>
    <w:pPr>
      <w:keepNext/>
      <w:spacing w:before="240" w:after="120"/>
    </w:pPr>
    <w:rPr>
      <w:rFonts w:ascii="Arial" w:eastAsia="Microsoft YaHei" w:hAnsi="Arial" w:cs="Mangal"/>
      <w:sz w:val="28"/>
      <w:szCs w:val="28"/>
    </w:rPr>
  </w:style>
  <w:style w:type="paragraph" w:styleId="Corpsdetexte">
    <w:name w:val="Body Text"/>
    <w:basedOn w:val="Normal"/>
    <w:rsid w:val="00DF18DE"/>
    <w:pPr>
      <w:spacing w:after="120"/>
    </w:pPr>
  </w:style>
  <w:style w:type="paragraph" w:styleId="Liste">
    <w:name w:val="List"/>
    <w:basedOn w:val="Corpsdetexte"/>
    <w:rsid w:val="00DF18DE"/>
    <w:rPr>
      <w:rFonts w:cs="Mangal"/>
    </w:rPr>
  </w:style>
  <w:style w:type="paragraph" w:customStyle="1" w:styleId="Lgende1">
    <w:name w:val="Légende1"/>
    <w:basedOn w:val="Normal"/>
    <w:rsid w:val="00DF18DE"/>
    <w:pPr>
      <w:suppressLineNumbers/>
      <w:spacing w:before="120" w:after="120"/>
    </w:pPr>
    <w:rPr>
      <w:rFonts w:cs="Mangal"/>
      <w:i/>
      <w:iCs/>
      <w:sz w:val="24"/>
      <w:szCs w:val="24"/>
    </w:rPr>
  </w:style>
  <w:style w:type="paragraph" w:customStyle="1" w:styleId="Index">
    <w:name w:val="Index"/>
    <w:basedOn w:val="Normal"/>
    <w:rsid w:val="00DF18DE"/>
    <w:pPr>
      <w:suppressLineNumbers/>
    </w:pPr>
    <w:rPr>
      <w:rFonts w:cs="Mangal"/>
    </w:rPr>
  </w:style>
  <w:style w:type="paragraph" w:styleId="Paragraphedeliste">
    <w:name w:val="List Paragraph"/>
    <w:basedOn w:val="Normal"/>
    <w:uiPriority w:val="34"/>
    <w:qFormat/>
    <w:rsid w:val="002951F2"/>
    <w:pPr>
      <w:ind w:left="720"/>
    </w:pPr>
    <w:rPr>
      <w:rFonts w:eastAsia="SimSun;宋体" w:cs="Calibri"/>
      <w:lang w:val="en-GB" w:eastAsia="zh-CN"/>
    </w:rPr>
  </w:style>
  <w:style w:type="paragraph" w:styleId="Sansinterligne">
    <w:name w:val="No Spacing"/>
    <w:rsid w:val="002951F2"/>
    <w:pPr>
      <w:suppressAutoHyphens/>
      <w:spacing w:after="200" w:line="276" w:lineRule="auto"/>
    </w:pPr>
    <w:rPr>
      <w:rFonts w:ascii="Calibri" w:eastAsia="Calibri" w:hAnsi="Calibri" w:cs="Calibri"/>
      <w:sz w:val="22"/>
      <w:szCs w:val="22"/>
      <w:lang w:val="en-ZW" w:eastAsia="zh-CN"/>
    </w:rPr>
  </w:style>
  <w:style w:type="paragraph" w:styleId="En-tte">
    <w:name w:val="header"/>
    <w:basedOn w:val="Normal"/>
    <w:link w:val="En-tteCar"/>
    <w:uiPriority w:val="99"/>
    <w:semiHidden/>
    <w:unhideWhenUsed/>
    <w:rsid w:val="003132E9"/>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3132E9"/>
    <w:rPr>
      <w:rFonts w:ascii="Calibri" w:eastAsia="Calibri" w:hAnsi="Calibri"/>
      <w:sz w:val="22"/>
      <w:szCs w:val="22"/>
      <w:lang w:eastAsia="ar-SA"/>
    </w:rPr>
  </w:style>
  <w:style w:type="paragraph" w:styleId="Pieddepage">
    <w:name w:val="footer"/>
    <w:basedOn w:val="Normal"/>
    <w:link w:val="PieddepageCar"/>
    <w:uiPriority w:val="99"/>
    <w:unhideWhenUsed/>
    <w:rsid w:val="003132E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132E9"/>
    <w:rPr>
      <w:rFonts w:ascii="Calibri" w:eastAsia="Calibri" w:hAnsi="Calibri"/>
      <w:sz w:val="22"/>
      <w:szCs w:val="22"/>
      <w:lang w:eastAsia="ar-SA"/>
    </w:rPr>
  </w:style>
  <w:style w:type="paragraph" w:styleId="NormalWeb">
    <w:name w:val="Normal (Web)"/>
    <w:basedOn w:val="Normal"/>
    <w:uiPriority w:val="99"/>
    <w:unhideWhenUsed/>
    <w:rsid w:val="00166064"/>
    <w:pPr>
      <w:suppressAutoHyphens w:val="0"/>
      <w:spacing w:before="100" w:beforeAutospacing="1" w:after="100" w:afterAutospacing="1" w:line="240" w:lineRule="auto"/>
    </w:pPr>
    <w:rPr>
      <w:rFonts w:ascii="Times New Roman" w:eastAsia="Times New Roman" w:hAnsi="Times New Roman"/>
      <w:sz w:val="24"/>
      <w:szCs w:val="24"/>
      <w:lang w:val="en-ZA" w:eastAsia="en-ZA"/>
    </w:rPr>
  </w:style>
  <w:style w:type="paragraph" w:styleId="Textebrut">
    <w:name w:val="Plain Text"/>
    <w:basedOn w:val="Normal"/>
    <w:link w:val="TextebrutCar"/>
    <w:uiPriority w:val="99"/>
    <w:semiHidden/>
    <w:unhideWhenUsed/>
    <w:rsid w:val="00166064"/>
    <w:pPr>
      <w:suppressAutoHyphens w:val="0"/>
      <w:spacing w:after="0" w:line="240" w:lineRule="auto"/>
    </w:pPr>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semiHidden/>
    <w:rsid w:val="00166064"/>
    <w:rPr>
      <w:rFonts w:ascii="Consolas" w:eastAsiaTheme="minorHAnsi" w:hAnsi="Consolas" w:cstheme="minorBidi"/>
      <w:sz w:val="21"/>
      <w:szCs w:val="21"/>
    </w:rPr>
  </w:style>
  <w:style w:type="paragraph" w:styleId="PrformatHTML">
    <w:name w:val="HTML Preformatted"/>
    <w:basedOn w:val="Normal"/>
    <w:link w:val="PrformatHTMLCar"/>
    <w:uiPriority w:val="99"/>
    <w:semiHidden/>
    <w:unhideWhenUsed/>
    <w:rsid w:val="0016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n-US"/>
    </w:rPr>
  </w:style>
  <w:style w:type="character" w:customStyle="1" w:styleId="PrformatHTMLCar">
    <w:name w:val="Préformaté HTML Car"/>
    <w:basedOn w:val="Policepardfaut"/>
    <w:link w:val="PrformatHTML"/>
    <w:uiPriority w:val="99"/>
    <w:semiHidden/>
    <w:rsid w:val="00166064"/>
    <w:rPr>
      <w:rFonts w:ascii="Courier New" w:hAnsi="Courier New" w:cs="Courier New"/>
    </w:rPr>
  </w:style>
  <w:style w:type="character" w:styleId="Lienhypertextesuivivisit">
    <w:name w:val="FollowedHyperlink"/>
    <w:basedOn w:val="Policepardfaut"/>
    <w:uiPriority w:val="99"/>
    <w:semiHidden/>
    <w:unhideWhenUsed/>
    <w:rsid w:val="00CA1C35"/>
    <w:rPr>
      <w:color w:val="800080" w:themeColor="followedHyperlink"/>
      <w:u w:val="single"/>
    </w:rPr>
  </w:style>
  <w:style w:type="character" w:customStyle="1" w:styleId="gd">
    <w:name w:val="gd"/>
    <w:basedOn w:val="Policepardfaut"/>
    <w:rsid w:val="00185FF3"/>
  </w:style>
  <w:style w:type="paragraph" w:styleId="Textedebulles">
    <w:name w:val="Balloon Text"/>
    <w:basedOn w:val="Normal"/>
    <w:link w:val="TextedebullesCar"/>
    <w:uiPriority w:val="99"/>
    <w:semiHidden/>
    <w:unhideWhenUsed/>
    <w:rsid w:val="001225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258B"/>
    <w:rPr>
      <w:rFonts w:ascii="Tahoma" w:eastAsia="Calibri" w:hAnsi="Tahoma" w:cs="Tahoma"/>
      <w:sz w:val="16"/>
      <w:szCs w:val="16"/>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DE"/>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18DE"/>
    <w:rPr>
      <w:color w:val="0000FF"/>
      <w:u w:val="single"/>
    </w:rPr>
  </w:style>
  <w:style w:type="paragraph" w:customStyle="1" w:styleId="Titre1">
    <w:name w:val="Titre1"/>
    <w:basedOn w:val="Normal"/>
    <w:next w:val="BodyText"/>
    <w:rsid w:val="00DF18DE"/>
    <w:pPr>
      <w:keepNext/>
      <w:spacing w:before="240" w:after="120"/>
    </w:pPr>
    <w:rPr>
      <w:rFonts w:ascii="Arial" w:eastAsia="Microsoft YaHei" w:hAnsi="Arial" w:cs="Mangal"/>
      <w:sz w:val="28"/>
      <w:szCs w:val="28"/>
    </w:rPr>
  </w:style>
  <w:style w:type="paragraph" w:styleId="BodyText">
    <w:name w:val="Body Text"/>
    <w:basedOn w:val="Normal"/>
    <w:rsid w:val="00DF18DE"/>
    <w:pPr>
      <w:spacing w:after="120"/>
    </w:pPr>
  </w:style>
  <w:style w:type="paragraph" w:styleId="List">
    <w:name w:val="List"/>
    <w:basedOn w:val="BodyText"/>
    <w:rsid w:val="00DF18DE"/>
    <w:rPr>
      <w:rFonts w:cs="Mangal"/>
    </w:rPr>
  </w:style>
  <w:style w:type="paragraph" w:customStyle="1" w:styleId="Lgende1">
    <w:name w:val="Légende1"/>
    <w:basedOn w:val="Normal"/>
    <w:rsid w:val="00DF18DE"/>
    <w:pPr>
      <w:suppressLineNumbers/>
      <w:spacing w:before="120" w:after="120"/>
    </w:pPr>
    <w:rPr>
      <w:rFonts w:cs="Mangal"/>
      <w:i/>
      <w:iCs/>
      <w:sz w:val="24"/>
      <w:szCs w:val="24"/>
    </w:rPr>
  </w:style>
  <w:style w:type="paragraph" w:customStyle="1" w:styleId="Index">
    <w:name w:val="Index"/>
    <w:basedOn w:val="Normal"/>
    <w:rsid w:val="00DF18DE"/>
    <w:pPr>
      <w:suppressLineNumbers/>
    </w:pPr>
    <w:rPr>
      <w:rFonts w:cs="Mangal"/>
    </w:rPr>
  </w:style>
  <w:style w:type="paragraph" w:styleId="ListParagraph">
    <w:name w:val="List Paragraph"/>
    <w:basedOn w:val="Normal"/>
    <w:uiPriority w:val="34"/>
    <w:qFormat/>
    <w:rsid w:val="002951F2"/>
    <w:pPr>
      <w:ind w:left="720"/>
    </w:pPr>
    <w:rPr>
      <w:rFonts w:eastAsia="SimSun;宋体" w:cs="Calibri"/>
      <w:lang w:val="en-GB" w:eastAsia="zh-CN"/>
    </w:rPr>
  </w:style>
  <w:style w:type="paragraph" w:styleId="NoSpacing">
    <w:name w:val="No Spacing"/>
    <w:rsid w:val="002951F2"/>
    <w:pPr>
      <w:suppressAutoHyphens/>
      <w:spacing w:after="200" w:line="276" w:lineRule="auto"/>
    </w:pPr>
    <w:rPr>
      <w:rFonts w:ascii="Calibri" w:eastAsia="Calibri" w:hAnsi="Calibri" w:cs="Calibri"/>
      <w:sz w:val="22"/>
      <w:szCs w:val="22"/>
      <w:lang w:val="en-ZW" w:eastAsia="zh-CN"/>
    </w:rPr>
  </w:style>
  <w:style w:type="paragraph" w:styleId="Header">
    <w:name w:val="header"/>
    <w:basedOn w:val="Normal"/>
    <w:link w:val="HeaderChar"/>
    <w:uiPriority w:val="99"/>
    <w:semiHidden/>
    <w:unhideWhenUsed/>
    <w:rsid w:val="003132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2E9"/>
    <w:rPr>
      <w:rFonts w:ascii="Calibri" w:eastAsia="Calibri" w:hAnsi="Calibri"/>
      <w:sz w:val="22"/>
      <w:szCs w:val="22"/>
      <w:lang w:eastAsia="ar-SA"/>
    </w:rPr>
  </w:style>
  <w:style w:type="paragraph" w:styleId="Footer">
    <w:name w:val="footer"/>
    <w:basedOn w:val="Normal"/>
    <w:link w:val="FooterChar"/>
    <w:uiPriority w:val="99"/>
    <w:unhideWhenUsed/>
    <w:rsid w:val="00313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2E9"/>
    <w:rPr>
      <w:rFonts w:ascii="Calibri" w:eastAsia="Calibri" w:hAnsi="Calibri"/>
      <w:sz w:val="22"/>
      <w:szCs w:val="22"/>
      <w:lang w:eastAsia="ar-SA"/>
    </w:rPr>
  </w:style>
  <w:style w:type="paragraph" w:styleId="NormalWeb">
    <w:name w:val="Normal (Web)"/>
    <w:basedOn w:val="Normal"/>
    <w:uiPriority w:val="99"/>
    <w:unhideWhenUsed/>
    <w:rsid w:val="00166064"/>
    <w:pPr>
      <w:suppressAutoHyphens w:val="0"/>
      <w:spacing w:before="100" w:beforeAutospacing="1" w:after="100" w:afterAutospacing="1" w:line="240" w:lineRule="auto"/>
    </w:pPr>
    <w:rPr>
      <w:rFonts w:ascii="Times New Roman" w:eastAsia="Times New Roman" w:hAnsi="Times New Roman"/>
      <w:sz w:val="24"/>
      <w:szCs w:val="24"/>
      <w:lang w:val="en-ZA" w:eastAsia="en-ZA"/>
    </w:rPr>
  </w:style>
  <w:style w:type="paragraph" w:styleId="PlainText">
    <w:name w:val="Plain Text"/>
    <w:basedOn w:val="Normal"/>
    <w:link w:val="PlainTextChar"/>
    <w:uiPriority w:val="99"/>
    <w:semiHidden/>
    <w:unhideWhenUsed/>
    <w:rsid w:val="00166064"/>
    <w:pPr>
      <w:suppressAutoHyphens w:val="0"/>
      <w:spacing w:after="0" w:line="240" w:lineRule="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166064"/>
    <w:rPr>
      <w:rFonts w:ascii="Consolas" w:eastAsiaTheme="minorHAnsi" w:hAnsi="Consolas" w:cstheme="minorBidi"/>
      <w:sz w:val="21"/>
      <w:szCs w:val="21"/>
    </w:rPr>
  </w:style>
  <w:style w:type="paragraph" w:styleId="HTMLPreformatted">
    <w:name w:val="HTML Preformatted"/>
    <w:basedOn w:val="Normal"/>
    <w:link w:val="HTMLPreformattedChar"/>
    <w:uiPriority w:val="99"/>
    <w:semiHidden/>
    <w:unhideWhenUsed/>
    <w:rsid w:val="0016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166064"/>
    <w:rPr>
      <w:rFonts w:ascii="Courier New" w:hAnsi="Courier New" w:cs="Courier New"/>
    </w:rPr>
  </w:style>
  <w:style w:type="character" w:styleId="FollowedHyperlink">
    <w:name w:val="FollowedHyperlink"/>
    <w:basedOn w:val="DefaultParagraphFont"/>
    <w:uiPriority w:val="99"/>
    <w:semiHidden/>
    <w:unhideWhenUsed/>
    <w:rsid w:val="00CA1C35"/>
    <w:rPr>
      <w:color w:val="800080" w:themeColor="followedHyperlink"/>
      <w:u w:val="single"/>
    </w:rPr>
  </w:style>
  <w:style w:type="character" w:customStyle="1" w:styleId="gd">
    <w:name w:val="gd"/>
    <w:basedOn w:val="DefaultParagraphFont"/>
    <w:rsid w:val="00185FF3"/>
  </w:style>
  <w:style w:type="paragraph" w:styleId="BalloonText">
    <w:name w:val="Balloon Text"/>
    <w:basedOn w:val="Normal"/>
    <w:link w:val="BalloonTextChar"/>
    <w:uiPriority w:val="99"/>
    <w:semiHidden/>
    <w:unhideWhenUsed/>
    <w:rsid w:val="00122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58B"/>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8009822">
      <w:bodyDiv w:val="1"/>
      <w:marLeft w:val="0"/>
      <w:marRight w:val="0"/>
      <w:marTop w:val="0"/>
      <w:marBottom w:val="0"/>
      <w:divBdr>
        <w:top w:val="none" w:sz="0" w:space="0" w:color="auto"/>
        <w:left w:val="none" w:sz="0" w:space="0" w:color="auto"/>
        <w:bottom w:val="none" w:sz="0" w:space="0" w:color="auto"/>
        <w:right w:val="none" w:sz="0" w:space="0" w:color="auto"/>
      </w:divBdr>
    </w:div>
    <w:div w:id="647129060">
      <w:bodyDiv w:val="1"/>
      <w:marLeft w:val="0"/>
      <w:marRight w:val="0"/>
      <w:marTop w:val="0"/>
      <w:marBottom w:val="0"/>
      <w:divBdr>
        <w:top w:val="none" w:sz="0" w:space="0" w:color="auto"/>
        <w:left w:val="none" w:sz="0" w:space="0" w:color="auto"/>
        <w:bottom w:val="none" w:sz="0" w:space="0" w:color="auto"/>
        <w:right w:val="none" w:sz="0" w:space="0" w:color="auto"/>
      </w:divBdr>
    </w:div>
    <w:div w:id="6762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fricanwomeninmath.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thunion.org/cw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954</Words>
  <Characters>5252</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DUT</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Sibu</dc:creator>
  <cp:lastModifiedBy>Ouedraogo</cp:lastModifiedBy>
  <cp:revision>41</cp:revision>
  <cp:lastPrinted>2015-08-25T11:00:00Z</cp:lastPrinted>
  <dcterms:created xsi:type="dcterms:W3CDTF">2015-08-22T15:46:00Z</dcterms:created>
  <dcterms:modified xsi:type="dcterms:W3CDTF">2015-08-25T11:27:00Z</dcterms:modified>
</cp:coreProperties>
</file>