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1E" w:rsidRPr="00FB1551" w:rsidRDefault="009D2E1E" w:rsidP="009D2E1E">
      <w:pPr>
        <w:pStyle w:val="EARCOMEHeading1"/>
      </w:pPr>
      <w:r w:rsidRPr="00FB1551">
        <w:t>type title OF Contribution here (style is heading 1)</w:t>
      </w:r>
    </w:p>
    <w:p w:rsidR="009D2E1E" w:rsidRPr="00FB1551" w:rsidRDefault="009D2E1E" w:rsidP="009D2E1E">
      <w:pPr>
        <w:pStyle w:val="EARCOMEAuthorInstitutionKeywords"/>
      </w:pPr>
      <w:r w:rsidRPr="00FB1551">
        <w:t>[</w:t>
      </w:r>
      <w:r w:rsidR="00BB09DD" w:rsidRPr="00296D54">
        <w:rPr>
          <w:u w:val="single"/>
        </w:rPr>
        <w:t>1st Author’s name</w:t>
      </w:r>
      <w:r w:rsidR="00BB09DD">
        <w:t>], [University</w:t>
      </w:r>
      <w:r w:rsidRPr="00FB1551">
        <w:t>], [Country]</w:t>
      </w:r>
    </w:p>
    <w:p w:rsidR="009D2E1E" w:rsidRPr="00FB1551" w:rsidRDefault="009D2E1E" w:rsidP="009D2E1E">
      <w:pPr>
        <w:pStyle w:val="EARCOMEAuthorInstitutionKeywords"/>
      </w:pPr>
      <w:r w:rsidRPr="00FB1551">
        <w:t xml:space="preserve">[2nd Author’s name], [University], [Country] </w:t>
      </w:r>
    </w:p>
    <w:p w:rsidR="009D2E1E" w:rsidRPr="00FB1551" w:rsidRDefault="009D2E1E" w:rsidP="009D2E1E">
      <w:pPr>
        <w:pStyle w:val="EARCOMEAuthorInstitutionKeywords"/>
      </w:pPr>
    </w:p>
    <w:p w:rsidR="009D2E1E" w:rsidRPr="001A6BF1" w:rsidRDefault="009D2E1E" w:rsidP="009D2E1E">
      <w:pPr>
        <w:pStyle w:val="EARCOMEAbstract"/>
      </w:pPr>
      <w:r w:rsidRPr="001A6BF1">
        <w:t>This is a template for preparing the separate abstract and keywords of</w:t>
      </w:r>
      <w:r w:rsidR="00FD0D90">
        <w:rPr>
          <w:rFonts w:eastAsiaTheme="minorEastAsia" w:hint="eastAsia"/>
          <w:lang w:eastAsia="zh-TW"/>
        </w:rPr>
        <w:t xml:space="preserve"> </w:t>
      </w:r>
      <w:r w:rsidRPr="001A6BF1">
        <w:t>full papers for EARCOME</w:t>
      </w:r>
      <w:r w:rsidRPr="002C1963">
        <w:rPr>
          <w:rFonts w:hint="eastAsia"/>
        </w:rPr>
        <w:t xml:space="preserve"> </w:t>
      </w:r>
      <w:r w:rsidRPr="001A6BF1">
        <w:t xml:space="preserve">8. </w:t>
      </w:r>
      <w:r w:rsidR="004A13B8">
        <w:rPr>
          <w:rFonts w:eastAsiaTheme="minorEastAsia" w:hint="eastAsia"/>
          <w:lang w:eastAsia="zh-TW"/>
        </w:rPr>
        <w:t xml:space="preserve">The name of the presenting author should be underlined. </w:t>
      </w:r>
      <w:r w:rsidRPr="001A6BF1">
        <w:t>This paragraph uses the style ‘EARCOME Abstract’ to ensure the text</w:t>
      </w:r>
      <w:r w:rsidRPr="00EA3AB4">
        <w:rPr>
          <w:rFonts w:hint="eastAsia"/>
        </w:rPr>
        <w:t xml:space="preserve"> </w:t>
      </w:r>
      <w:r>
        <w:t xml:space="preserve">in </w:t>
      </w:r>
      <w:r>
        <w:rPr>
          <w:rFonts w:eastAsiaTheme="minorEastAsia" w:hint="eastAsia"/>
          <w:lang w:eastAsia="zh-TW"/>
        </w:rPr>
        <w:t xml:space="preserve">the </w:t>
      </w:r>
      <w:r>
        <w:t>ju</w:t>
      </w:r>
      <w:r w:rsidRPr="00EA3AB4">
        <w:rPr>
          <w:rFonts w:hint="eastAsia"/>
        </w:rPr>
        <w:t>stified</w:t>
      </w:r>
      <w:r w:rsidRPr="001A6BF1">
        <w:t xml:space="preserve"> 1</w:t>
      </w:r>
      <w:r w:rsidR="00FD0D90">
        <w:rPr>
          <w:rFonts w:hint="eastAsia"/>
        </w:rPr>
        <w:t>0</w:t>
      </w:r>
      <w:r w:rsidRPr="001A6BF1">
        <w:t>pt Times New Roman with a 6pt space after paragraphs, which means that you do not need double returns between paragraphs.</w:t>
      </w:r>
    </w:p>
    <w:p w:rsidR="009D2E1E" w:rsidRPr="004A13B8" w:rsidRDefault="009D2E1E" w:rsidP="009D2E1E">
      <w:pPr>
        <w:pStyle w:val="EARCOMEAbstract"/>
        <w:rPr>
          <w:rFonts w:eastAsiaTheme="minorEastAsia"/>
          <w:lang w:eastAsia="zh-TW"/>
        </w:rPr>
      </w:pPr>
      <w:r w:rsidRPr="001A6BF1">
        <w:t xml:space="preserve">Please note that </w:t>
      </w:r>
      <w:r w:rsidRPr="00EA3AB4">
        <w:t>the word count for this abstract is between 350 and 500.</w:t>
      </w:r>
      <w:r w:rsidRPr="00EA3AB4">
        <w:rPr>
          <w:rFonts w:hint="eastAsia"/>
        </w:rPr>
        <w:t xml:space="preserve"> </w:t>
      </w:r>
      <w:r w:rsidRPr="001A6BF1">
        <w:t>Files must be saved in word-format (</w:t>
      </w:r>
      <w:proofErr w:type="spellStart"/>
      <w:r w:rsidRPr="001A6BF1">
        <w:t>docx</w:t>
      </w:r>
      <w:proofErr w:type="spellEnd"/>
      <w:r w:rsidR="00FD0D90">
        <w:rPr>
          <w:rFonts w:eastAsiaTheme="minorEastAsia" w:hint="eastAsia"/>
          <w:lang w:eastAsia="zh-TW"/>
        </w:rPr>
        <w:t xml:space="preserve"> or doc</w:t>
      </w:r>
      <w:r w:rsidRPr="001A6BF1">
        <w:t xml:space="preserve">). </w:t>
      </w:r>
      <w:r w:rsidRPr="00EA3AB4">
        <w:rPr>
          <w:rFonts w:hint="eastAsia"/>
        </w:rPr>
        <w:t>The f</w:t>
      </w:r>
      <w:r w:rsidRPr="001A6BF1">
        <w:t>ile</w:t>
      </w:r>
      <w:r w:rsidRPr="003C2BE7">
        <w:t xml:space="preserve"> should be </w:t>
      </w:r>
      <w:r w:rsidRPr="003C2BE7">
        <w:rPr>
          <w:rFonts w:hint="eastAsia"/>
        </w:rPr>
        <w:t>n</w:t>
      </w:r>
      <w:r w:rsidRPr="003C2BE7">
        <w:t>ame</w:t>
      </w:r>
      <w:r w:rsidRPr="003C2BE7">
        <w:rPr>
          <w:rFonts w:hint="eastAsia"/>
        </w:rPr>
        <w:t>d</w:t>
      </w:r>
      <w:r w:rsidRPr="003C2BE7">
        <w:t xml:space="preserve"> </w:t>
      </w:r>
      <w:r w:rsidR="00296D54">
        <w:rPr>
          <w:rFonts w:eastAsiaTheme="minorEastAsia" w:hint="eastAsia"/>
          <w:lang w:eastAsia="zh-TW"/>
        </w:rPr>
        <w:t xml:space="preserve">such </w:t>
      </w:r>
      <w:r w:rsidRPr="003C2BE7">
        <w:t>as</w:t>
      </w:r>
      <w:r w:rsidRPr="003C2BE7">
        <w:rPr>
          <w:rFonts w:hint="eastAsia"/>
        </w:rPr>
        <w:t xml:space="preserve"> </w:t>
      </w:r>
      <w:proofErr w:type="gramStart"/>
      <w:r w:rsidRPr="003C2BE7">
        <w:t>TSG[</w:t>
      </w:r>
      <w:proofErr w:type="gramEnd"/>
      <w:r w:rsidRPr="003C2BE7">
        <w:t>No.]_[</w:t>
      </w:r>
      <w:r w:rsidR="00C3114D">
        <w:t>Last</w:t>
      </w:r>
      <w:r w:rsidRPr="003C2BE7">
        <w:t xml:space="preserve"> Name of </w:t>
      </w:r>
      <w:r w:rsidR="00BB09DD">
        <w:rPr>
          <w:rFonts w:eastAsiaTheme="minorEastAsia" w:hint="eastAsia"/>
          <w:lang w:eastAsia="zh-TW"/>
        </w:rPr>
        <w:t>Presenting</w:t>
      </w:r>
      <w:r w:rsidRPr="003C2BE7">
        <w:t xml:space="preserve"> Author]_</w:t>
      </w:r>
      <w:r w:rsidRPr="003C2BE7">
        <w:rPr>
          <w:rFonts w:hint="eastAsia"/>
        </w:rPr>
        <w:t>Abstract</w:t>
      </w:r>
      <w:r w:rsidRPr="003C2BE7">
        <w:t>.</w:t>
      </w:r>
    </w:p>
    <w:p w:rsidR="00F36CDD" w:rsidRPr="009D2E1E" w:rsidRDefault="009D2E1E" w:rsidP="009D2E1E">
      <w:pPr>
        <w:pStyle w:val="EARCOMEAuthorInstitutionKeywords"/>
        <w:rPr>
          <w:rFonts w:eastAsiaTheme="minorEastAsia"/>
          <w:lang w:eastAsia="zh-TW"/>
        </w:rPr>
      </w:pPr>
      <w:r w:rsidRPr="00FB1551">
        <w:rPr>
          <w:rFonts w:hint="eastAsia"/>
        </w:rPr>
        <w:t>Keywords</w:t>
      </w:r>
      <w:r w:rsidRPr="001A6BF1">
        <w:t>:</w:t>
      </w:r>
      <w:r w:rsidRPr="00EA3AB4">
        <w:rPr>
          <w:rFonts w:hint="eastAsia"/>
        </w:rPr>
        <w:t xml:space="preserve"> at most, five, words</w:t>
      </w:r>
      <w:bookmarkStart w:id="0" w:name="_GoBack"/>
      <w:bookmarkEnd w:id="0"/>
    </w:p>
    <w:sectPr w:rsidR="00F36CDD" w:rsidRPr="009D2E1E" w:rsidSect="006B14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0" w:h="16840"/>
      <w:pgMar w:top="1418" w:right="1134" w:bottom="1418" w:left="1134" w:header="709" w:footer="6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E1" w:rsidRDefault="00AF32E1" w:rsidP="00DB201F">
      <w:r>
        <w:separator/>
      </w:r>
    </w:p>
  </w:endnote>
  <w:endnote w:type="continuationSeparator" w:id="0">
    <w:p w:rsidR="00AF32E1" w:rsidRDefault="00AF32E1" w:rsidP="00DB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F0" w:rsidRDefault="00B84F09" w:rsidP="00835191">
    <w:pPr>
      <w:rPr>
        <w:sz w:val="22"/>
      </w:rPr>
    </w:pPr>
    <w:r w:rsidRPr="00795FEE">
      <w:rPr>
        <w:sz w:val="22"/>
      </w:rPr>
      <w:t>8th ICMI-East Asia Regional Conference on Mathematics Education</w:t>
    </w:r>
  </w:p>
  <w:p w:rsidR="00795FEE" w:rsidRPr="00795FEE" w:rsidRDefault="00B84F09" w:rsidP="00835191">
    <w:pPr>
      <w:rPr>
        <w:sz w:val="22"/>
      </w:rPr>
    </w:pPr>
    <w:r w:rsidRPr="00795FEE">
      <w:rPr>
        <w:rFonts w:hint="eastAsia"/>
        <w:sz w:val="22"/>
      </w:rPr>
      <w:t>7-11 May 2018, Taipei, Taiwan</w:t>
    </w:r>
  </w:p>
  <w:p w:rsidR="00DA73AF" w:rsidRDefault="00DA73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F0" w:rsidRPr="00795FEE" w:rsidRDefault="00B84F09" w:rsidP="000A65C6">
    <w:pPr>
      <w:pStyle w:val="EARCOMEFooter"/>
      <w:pBdr>
        <w:top w:val="single" w:sz="4" w:space="1" w:color="auto"/>
      </w:pBdr>
      <w:rPr>
        <w:lang w:eastAsia="zh-TW"/>
      </w:rPr>
    </w:pPr>
    <w:r w:rsidRPr="00795FEE">
      <w:t>8th ICMI-East Asia Regional Conference on Mathematics Education</w:t>
    </w:r>
  </w:p>
  <w:p w:rsidR="00DA73AF" w:rsidRDefault="00B84F09" w:rsidP="000A65C6">
    <w:pPr>
      <w:pStyle w:val="EARCOMEFooter"/>
      <w:pBdr>
        <w:top w:val="single" w:sz="4" w:space="1" w:color="auto"/>
      </w:pBdr>
      <w:rPr>
        <w:lang w:eastAsia="zh-TW"/>
      </w:rPr>
    </w:pPr>
    <w:r w:rsidRPr="00795FEE">
      <w:rPr>
        <w:rFonts w:hint="eastAsia"/>
        <w:lang w:eastAsia="zh-TW"/>
      </w:rPr>
      <w:t>7-11 May 2018, Taipei, Taiwan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F0" w:rsidRPr="00853F85" w:rsidRDefault="00B84F09" w:rsidP="00853F85">
    <w:r>
      <w:t>8</w:t>
    </w:r>
    <w:r w:rsidRPr="0097302F">
      <w:t>th ICMI-East Asia Regional Conference on Mathematics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E1" w:rsidRDefault="00AF32E1" w:rsidP="00DB201F">
      <w:r>
        <w:separator/>
      </w:r>
    </w:p>
  </w:footnote>
  <w:footnote w:type="continuationSeparator" w:id="0">
    <w:p w:rsidR="00AF32E1" w:rsidRDefault="00AF32E1" w:rsidP="00DB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85" w:rsidRPr="00795FEE" w:rsidRDefault="00B84F09" w:rsidP="00795FEE">
    <w:pPr>
      <w:pStyle w:val="EARCOMEHeadline"/>
    </w:pPr>
    <w:r w:rsidRPr="00795FEE">
      <w:rPr>
        <w:i w:val="0"/>
      </w:rPr>
      <w:fldChar w:fldCharType="begin"/>
    </w:r>
    <w:r w:rsidRPr="00795FEE">
      <w:rPr>
        <w:i w:val="0"/>
      </w:rPr>
      <w:instrText>PAGE   \* MERGEFORMAT</w:instrText>
    </w:r>
    <w:r w:rsidRPr="00795FEE">
      <w:rPr>
        <w:i w:val="0"/>
      </w:rPr>
      <w:fldChar w:fldCharType="separate"/>
    </w:r>
    <w:r>
      <w:rPr>
        <w:i w:val="0"/>
        <w:noProof/>
      </w:rPr>
      <w:t>2</w:t>
    </w:r>
    <w:r w:rsidRPr="00795FEE">
      <w:rPr>
        <w:i w:val="0"/>
      </w:rPr>
      <w:fldChar w:fldCharType="end"/>
    </w:r>
    <w:r>
      <w:rPr>
        <w:rFonts w:hint="eastAsia"/>
        <w:lang w:eastAsia="zh-TW"/>
      </w:rPr>
      <w:tab/>
    </w:r>
    <w:r w:rsidRPr="00795FEE">
      <w:t>Title of the paper</w:t>
    </w:r>
  </w:p>
  <w:p w:rsidR="00DA73AF" w:rsidRDefault="00DA73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AF" w:rsidRPr="000A65C6" w:rsidRDefault="00B84F09" w:rsidP="000A65C6">
    <w:pPr>
      <w:pStyle w:val="EARCOMEHeadline"/>
      <w:jc w:val="right"/>
      <w:rPr>
        <w:rFonts w:eastAsiaTheme="minorEastAsia"/>
        <w:lang w:eastAsia="zh-TW"/>
      </w:rPr>
    </w:pPr>
    <w:r w:rsidRPr="00795FEE">
      <w:t>Last names of the authors in the order as on the paper</w:t>
    </w:r>
    <w:r>
      <w:rPr>
        <w:rFonts w:hint="eastAsia"/>
        <w:lang w:eastAsia="zh-TW"/>
      </w:rPr>
      <w:tab/>
    </w:r>
    <w:r>
      <w:rPr>
        <w:rFonts w:eastAsiaTheme="minorEastAsia" w:hint="eastAsia"/>
        <w:lang w:eastAsia="zh-TW"/>
      </w:rPr>
      <w:tab/>
    </w:r>
    <w:r w:rsidRPr="00795FEE">
      <w:rPr>
        <w:i w:val="0"/>
      </w:rPr>
      <w:fldChar w:fldCharType="begin"/>
    </w:r>
    <w:r w:rsidRPr="00795FEE">
      <w:rPr>
        <w:i w:val="0"/>
      </w:rPr>
      <w:instrText>PAGE   \* MERGEFORMAT</w:instrText>
    </w:r>
    <w:r w:rsidRPr="00795FEE">
      <w:rPr>
        <w:i w:val="0"/>
      </w:rPr>
      <w:fldChar w:fldCharType="separate"/>
    </w:r>
    <w:r w:rsidR="00D4558C">
      <w:rPr>
        <w:i w:val="0"/>
        <w:noProof/>
        <w:lang w:eastAsia="zh-TW"/>
      </w:rPr>
      <w:t>1</w:t>
    </w:r>
    <w:r w:rsidRPr="00795FEE">
      <w:rPr>
        <w:i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85" w:rsidRPr="005C388F" w:rsidRDefault="00B84F09" w:rsidP="00795FEE">
    <w:pPr>
      <w:pStyle w:val="EARCOMEHeadline"/>
    </w:pPr>
    <w:r w:rsidRPr="005C388F">
      <w:t>Last names of the authors in the order as on the paper</w:t>
    </w:r>
    <w:r>
      <w:tab/>
    </w:r>
    <w:r w:rsidRPr="000B115C">
      <w:fldChar w:fldCharType="begin"/>
    </w:r>
    <w:r w:rsidRPr="000B115C">
      <w:instrText>PAGE   \* MERGEFORMAT</w:instrText>
    </w:r>
    <w:r w:rsidRPr="000B115C">
      <w:fldChar w:fldCharType="separate"/>
    </w:r>
    <w:r>
      <w:rPr>
        <w:noProof/>
        <w:lang w:eastAsia="zh-TW"/>
      </w:rPr>
      <w:t>1</w:t>
    </w:r>
    <w:r w:rsidRPr="000B115C">
      <w:fldChar w:fldCharType="end"/>
    </w:r>
  </w:p>
  <w:p w:rsidR="009C67F0" w:rsidRPr="00853F85" w:rsidRDefault="00AF32E1" w:rsidP="00853F85"/>
  <w:p w:rsidR="00DA73AF" w:rsidRDefault="00DA73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72B"/>
    <w:multiLevelType w:val="hybridMultilevel"/>
    <w:tmpl w:val="AA7AAA72"/>
    <w:lvl w:ilvl="0" w:tplc="1E60A87C">
      <w:start w:val="1"/>
      <w:numFmt w:val="lowerLetter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60E50B71"/>
    <w:multiLevelType w:val="hybridMultilevel"/>
    <w:tmpl w:val="DFB24452"/>
    <w:lvl w:ilvl="0" w:tplc="57DAC5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F"/>
    <w:rsid w:val="00296D54"/>
    <w:rsid w:val="00361925"/>
    <w:rsid w:val="004A13B8"/>
    <w:rsid w:val="006A04AE"/>
    <w:rsid w:val="008B74F7"/>
    <w:rsid w:val="009D2E1E"/>
    <w:rsid w:val="00AF32E1"/>
    <w:rsid w:val="00B52B45"/>
    <w:rsid w:val="00B84F09"/>
    <w:rsid w:val="00BB09DD"/>
    <w:rsid w:val="00C3114D"/>
    <w:rsid w:val="00C8197E"/>
    <w:rsid w:val="00CD4746"/>
    <w:rsid w:val="00D4558C"/>
    <w:rsid w:val="00D6560D"/>
    <w:rsid w:val="00D87A73"/>
    <w:rsid w:val="00DA73AF"/>
    <w:rsid w:val="00DB201F"/>
    <w:rsid w:val="00E3514F"/>
    <w:rsid w:val="00F26074"/>
    <w:rsid w:val="00F36CDD"/>
    <w:rsid w:val="00FD0D90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DB2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RCOMEHeading1">
    <w:name w:val="EARCOME Heading 1"/>
    <w:qFormat/>
    <w:rsid w:val="009D2E1E"/>
    <w:pPr>
      <w:spacing w:before="120" w:line="320" w:lineRule="atLeast"/>
      <w:outlineLvl w:val="0"/>
    </w:pPr>
    <w:rPr>
      <w:rFonts w:ascii="Times New Roman" w:eastAsia="Times New Roman" w:hAnsi="Times New Roman" w:cs="Times New Roman"/>
      <w:b/>
      <w:bCs/>
      <w:caps/>
      <w:kern w:val="28"/>
      <w:sz w:val="20"/>
      <w:szCs w:val="20"/>
      <w:lang w:val="en-AU" w:eastAsia="es-ES"/>
    </w:rPr>
  </w:style>
  <w:style w:type="paragraph" w:customStyle="1" w:styleId="EARCOMEAuthorInstitutionKeywords">
    <w:name w:val="EARCOME Author/Institution/Keywords"/>
    <w:qFormat/>
    <w:rsid w:val="009D2E1E"/>
    <w:pPr>
      <w:spacing w:line="280" w:lineRule="exact"/>
    </w:pPr>
    <w:rPr>
      <w:rFonts w:ascii="Times New Roman" w:eastAsia="Times New Roman" w:hAnsi="Times New Roman" w:cs="Times New Roman"/>
      <w:i/>
      <w:kern w:val="0"/>
      <w:sz w:val="20"/>
      <w:szCs w:val="20"/>
      <w:lang w:val="en-AU" w:eastAsia="es-ES"/>
    </w:rPr>
  </w:style>
  <w:style w:type="paragraph" w:customStyle="1" w:styleId="EARCOMEAbstract">
    <w:name w:val="EARCOME Abstract"/>
    <w:qFormat/>
    <w:rsid w:val="009D2E1E"/>
    <w:pPr>
      <w:spacing w:after="120" w:line="280" w:lineRule="exact"/>
      <w:jc w:val="both"/>
    </w:pPr>
    <w:rPr>
      <w:rFonts w:ascii="Times New Roman" w:eastAsia="Times New Roman" w:hAnsi="Times New Roman"/>
      <w:kern w:val="0"/>
      <w:sz w:val="20"/>
      <w:szCs w:val="20"/>
      <w:lang w:eastAsia="de-DE"/>
    </w:rPr>
  </w:style>
  <w:style w:type="table" w:styleId="a3">
    <w:name w:val="Table Grid"/>
    <w:basedOn w:val="a1"/>
    <w:uiPriority w:val="59"/>
    <w:rsid w:val="00DB201F"/>
    <w:rPr>
      <w:rFonts w:ascii="Times New Roman" w:hAnsi="Times New Roman"/>
      <w:kern w:val="0"/>
      <w:sz w:val="28"/>
      <w:szCs w:val="28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RCOMEHeadline">
    <w:name w:val="EARCOME Headline"/>
    <w:qFormat/>
    <w:rsid w:val="00DB201F"/>
    <w:rPr>
      <w:rFonts w:ascii="Times New Roman" w:eastAsia="Times New Roman" w:hAnsi="Times New Roman"/>
      <w:i/>
      <w:kern w:val="0"/>
      <w:sz w:val="22"/>
      <w:szCs w:val="28"/>
      <w:lang w:eastAsia="de-DE"/>
    </w:rPr>
  </w:style>
  <w:style w:type="character" w:styleId="a4">
    <w:name w:val="endnote reference"/>
    <w:basedOn w:val="a0"/>
    <w:uiPriority w:val="99"/>
    <w:semiHidden/>
    <w:unhideWhenUsed/>
    <w:rsid w:val="00DB201F"/>
    <w:rPr>
      <w:vertAlign w:val="superscript"/>
    </w:rPr>
  </w:style>
  <w:style w:type="paragraph" w:customStyle="1" w:styleId="EARCOMEFooter">
    <w:name w:val="EARCOME Footer"/>
    <w:qFormat/>
    <w:rsid w:val="00DB201F"/>
    <w:pPr>
      <w:jc w:val="right"/>
    </w:pPr>
    <w:rPr>
      <w:rFonts w:ascii="Times New Roman" w:eastAsia="Times New Roman" w:hAnsi="Times New Roman"/>
      <w:kern w:val="0"/>
      <w:sz w:val="22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DB2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RCOMEHeading1">
    <w:name w:val="EARCOME Heading 1"/>
    <w:qFormat/>
    <w:rsid w:val="009D2E1E"/>
    <w:pPr>
      <w:spacing w:before="120" w:line="320" w:lineRule="atLeast"/>
      <w:outlineLvl w:val="0"/>
    </w:pPr>
    <w:rPr>
      <w:rFonts w:ascii="Times New Roman" w:eastAsia="Times New Roman" w:hAnsi="Times New Roman" w:cs="Times New Roman"/>
      <w:b/>
      <w:bCs/>
      <w:caps/>
      <w:kern w:val="28"/>
      <w:sz w:val="20"/>
      <w:szCs w:val="20"/>
      <w:lang w:val="en-AU" w:eastAsia="es-ES"/>
    </w:rPr>
  </w:style>
  <w:style w:type="paragraph" w:customStyle="1" w:styleId="EARCOMEAuthorInstitutionKeywords">
    <w:name w:val="EARCOME Author/Institution/Keywords"/>
    <w:qFormat/>
    <w:rsid w:val="009D2E1E"/>
    <w:pPr>
      <w:spacing w:line="280" w:lineRule="exact"/>
    </w:pPr>
    <w:rPr>
      <w:rFonts w:ascii="Times New Roman" w:eastAsia="Times New Roman" w:hAnsi="Times New Roman" w:cs="Times New Roman"/>
      <w:i/>
      <w:kern w:val="0"/>
      <w:sz w:val="20"/>
      <w:szCs w:val="20"/>
      <w:lang w:val="en-AU" w:eastAsia="es-ES"/>
    </w:rPr>
  </w:style>
  <w:style w:type="paragraph" w:customStyle="1" w:styleId="EARCOMEAbstract">
    <w:name w:val="EARCOME Abstract"/>
    <w:qFormat/>
    <w:rsid w:val="009D2E1E"/>
    <w:pPr>
      <w:spacing w:after="120" w:line="280" w:lineRule="exact"/>
      <w:jc w:val="both"/>
    </w:pPr>
    <w:rPr>
      <w:rFonts w:ascii="Times New Roman" w:eastAsia="Times New Roman" w:hAnsi="Times New Roman"/>
      <w:kern w:val="0"/>
      <w:sz w:val="20"/>
      <w:szCs w:val="20"/>
      <w:lang w:eastAsia="de-DE"/>
    </w:rPr>
  </w:style>
  <w:style w:type="table" w:styleId="a3">
    <w:name w:val="Table Grid"/>
    <w:basedOn w:val="a1"/>
    <w:uiPriority w:val="59"/>
    <w:rsid w:val="00DB201F"/>
    <w:rPr>
      <w:rFonts w:ascii="Times New Roman" w:hAnsi="Times New Roman"/>
      <w:kern w:val="0"/>
      <w:sz w:val="28"/>
      <w:szCs w:val="28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RCOMEHeadline">
    <w:name w:val="EARCOME Headline"/>
    <w:qFormat/>
    <w:rsid w:val="00DB201F"/>
    <w:rPr>
      <w:rFonts w:ascii="Times New Roman" w:eastAsia="Times New Roman" w:hAnsi="Times New Roman"/>
      <w:i/>
      <w:kern w:val="0"/>
      <w:sz w:val="22"/>
      <w:szCs w:val="28"/>
      <w:lang w:eastAsia="de-DE"/>
    </w:rPr>
  </w:style>
  <w:style w:type="character" w:styleId="a4">
    <w:name w:val="endnote reference"/>
    <w:basedOn w:val="a0"/>
    <w:uiPriority w:val="99"/>
    <w:semiHidden/>
    <w:unhideWhenUsed/>
    <w:rsid w:val="00DB201F"/>
    <w:rPr>
      <w:vertAlign w:val="superscript"/>
    </w:rPr>
  </w:style>
  <w:style w:type="paragraph" w:customStyle="1" w:styleId="EARCOMEFooter">
    <w:name w:val="EARCOME Footer"/>
    <w:qFormat/>
    <w:rsid w:val="00DB201F"/>
    <w:pPr>
      <w:jc w:val="right"/>
    </w:pPr>
    <w:rPr>
      <w:rFonts w:ascii="Times New Roman" w:eastAsia="Times New Roman" w:hAnsi="Times New Roman"/>
      <w:kern w:val="0"/>
      <w:sz w:val="22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20746B-FCB7-4BB0-AF92-939ADFC7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4</cp:revision>
  <dcterms:created xsi:type="dcterms:W3CDTF">2017-03-15T15:23:00Z</dcterms:created>
  <dcterms:modified xsi:type="dcterms:W3CDTF">2017-09-30T09:18:00Z</dcterms:modified>
</cp:coreProperties>
</file>